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251D" w14:textId="08A98302" w:rsidR="006E155A" w:rsidRDefault="006E155A" w:rsidP="00BB6D35">
      <w:pPr>
        <w:rPr>
          <w:rStyle w:val="SubtleEmphasis"/>
          <w:sz w:val="72"/>
          <w:szCs w:val="72"/>
        </w:rPr>
      </w:pPr>
    </w:p>
    <w:p w14:paraId="004C25F4" w14:textId="0FA00BF3" w:rsidR="006E155A" w:rsidRPr="00EA5245" w:rsidRDefault="00C03B56" w:rsidP="00EA5245">
      <w:pPr>
        <w:jc w:val="center"/>
        <w:rPr>
          <w:rFonts w:ascii="Britannic Bold" w:hAnsi="Britannic Bold"/>
          <w:i/>
          <w:iCs/>
          <w:color w:val="000000" w:themeColor="text1"/>
          <w:sz w:val="72"/>
          <w:szCs w:val="72"/>
        </w:rPr>
      </w:pPr>
      <w:r>
        <w:rPr>
          <w:rStyle w:val="SubtleEmphasis"/>
          <w:rFonts w:ascii="Britannic Bold" w:hAnsi="Britannic Bold"/>
          <w:color w:val="000000" w:themeColor="text1"/>
          <w:sz w:val="72"/>
          <w:szCs w:val="72"/>
        </w:rPr>
        <w:t xml:space="preserve">PARENT </w:t>
      </w:r>
      <w:r w:rsidR="006E155A" w:rsidRPr="00BB6D35">
        <w:rPr>
          <w:rStyle w:val="SubtleEmphasis"/>
          <w:rFonts w:ascii="Britannic Bold" w:hAnsi="Britannic Bold"/>
          <w:color w:val="000000" w:themeColor="text1"/>
          <w:sz w:val="72"/>
          <w:szCs w:val="72"/>
        </w:rPr>
        <w:t>HANDBOOK</w:t>
      </w:r>
    </w:p>
    <w:p w14:paraId="5815497F" w14:textId="0189547A" w:rsidR="006E155A" w:rsidRDefault="00967DBD" w:rsidP="006E155A">
      <w:r w:rsidRPr="00BB6D35">
        <w:rPr>
          <w:rFonts w:ascii="Britannic Bold" w:hAnsi="Britannic Bold"/>
          <w:noProof/>
          <w:color w:val="000000" w:themeColor="text1"/>
        </w:rPr>
        <w:drawing>
          <wp:anchor distT="0" distB="0" distL="114300" distR="114300" simplePos="0" relativeHeight="251658240" behindDoc="0" locked="0" layoutInCell="1" allowOverlap="1" wp14:anchorId="7AB7B783" wp14:editId="6C82CB48">
            <wp:simplePos x="0" y="0"/>
            <wp:positionH relativeFrom="margin">
              <wp:posOffset>1868469</wp:posOffset>
            </wp:positionH>
            <wp:positionV relativeFrom="paragraph">
              <wp:posOffset>282613</wp:posOffset>
            </wp:positionV>
            <wp:extent cx="2398955" cy="345449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8955" cy="3454495"/>
                    </a:xfrm>
                    <a:prstGeom prst="rect">
                      <a:avLst/>
                    </a:prstGeom>
                  </pic:spPr>
                </pic:pic>
              </a:graphicData>
            </a:graphic>
            <wp14:sizeRelH relativeFrom="page">
              <wp14:pctWidth>0</wp14:pctWidth>
            </wp14:sizeRelH>
            <wp14:sizeRelV relativeFrom="page">
              <wp14:pctHeight>0</wp14:pctHeight>
            </wp14:sizeRelV>
          </wp:anchor>
        </w:drawing>
      </w:r>
    </w:p>
    <w:p w14:paraId="09239CE8" w14:textId="2339E2C5" w:rsidR="006E155A" w:rsidRDefault="006E155A" w:rsidP="006E155A"/>
    <w:p w14:paraId="5FD7F64E" w14:textId="7F412730" w:rsidR="006E155A" w:rsidRDefault="006E155A" w:rsidP="006E155A"/>
    <w:p w14:paraId="55CCB3CF" w14:textId="291AE2BE" w:rsidR="006E155A" w:rsidRDefault="006E155A" w:rsidP="006E155A"/>
    <w:p w14:paraId="07796500" w14:textId="57245989" w:rsidR="006E155A" w:rsidRDefault="006E155A" w:rsidP="006E155A"/>
    <w:p w14:paraId="288BC0E0" w14:textId="14731EA1" w:rsidR="006E155A" w:rsidRDefault="006E155A" w:rsidP="006E155A"/>
    <w:p w14:paraId="1F6AC462" w14:textId="5DFC986D" w:rsidR="006E155A" w:rsidRDefault="006E155A" w:rsidP="006E155A"/>
    <w:p w14:paraId="3E70699C" w14:textId="7990619B" w:rsidR="006E155A" w:rsidRDefault="006E155A" w:rsidP="006E155A"/>
    <w:p w14:paraId="32FD72A4" w14:textId="4023D6D1" w:rsidR="006E155A" w:rsidRDefault="006E155A" w:rsidP="006E155A"/>
    <w:p w14:paraId="3CA22BDC" w14:textId="77777777" w:rsidR="00C03B56" w:rsidRDefault="00C03B56" w:rsidP="00654D68">
      <w:pPr>
        <w:jc w:val="center"/>
      </w:pPr>
    </w:p>
    <w:p w14:paraId="2E588382" w14:textId="77777777" w:rsidR="00C03B56" w:rsidRDefault="00C03B56" w:rsidP="00654D68">
      <w:pPr>
        <w:jc w:val="center"/>
      </w:pPr>
    </w:p>
    <w:p w14:paraId="3BDE7722" w14:textId="77777777" w:rsidR="00C03B56" w:rsidRDefault="00C03B56" w:rsidP="00654D68">
      <w:pPr>
        <w:jc w:val="center"/>
      </w:pPr>
    </w:p>
    <w:p w14:paraId="2181B431" w14:textId="77777777" w:rsidR="00C03B56" w:rsidRDefault="00C03B56" w:rsidP="00654D68">
      <w:pPr>
        <w:jc w:val="center"/>
      </w:pPr>
    </w:p>
    <w:p w14:paraId="4BC979C7" w14:textId="77777777" w:rsidR="00C03B56" w:rsidRDefault="00C03B56" w:rsidP="00654D68">
      <w:pPr>
        <w:jc w:val="center"/>
      </w:pPr>
    </w:p>
    <w:p w14:paraId="569B5529" w14:textId="77777777" w:rsidR="00EA5245" w:rsidRDefault="00EA5245" w:rsidP="00EA5245"/>
    <w:p w14:paraId="345F888A" w14:textId="7724B21C" w:rsidR="00EA5245" w:rsidRPr="00EA5245" w:rsidRDefault="00EA5245" w:rsidP="00967DBD">
      <w:pPr>
        <w:jc w:val="center"/>
        <w:rPr>
          <w:b/>
          <w:bCs/>
          <w:sz w:val="72"/>
          <w:szCs w:val="72"/>
        </w:rPr>
      </w:pPr>
      <w:r w:rsidRPr="00EA5245">
        <w:rPr>
          <w:b/>
          <w:bCs/>
          <w:sz w:val="72"/>
          <w:szCs w:val="72"/>
        </w:rPr>
        <w:t>&amp;</w:t>
      </w:r>
      <w:r w:rsidR="002C2AC6">
        <w:rPr>
          <w:b/>
          <w:bCs/>
          <w:sz w:val="72"/>
          <w:szCs w:val="72"/>
        </w:rPr>
        <w:t xml:space="preserve">    </w:t>
      </w:r>
    </w:p>
    <w:p w14:paraId="79F6054F" w14:textId="55E46B09" w:rsidR="00C03B56" w:rsidRPr="00EA5245" w:rsidRDefault="00EA5245" w:rsidP="00654D68">
      <w:pPr>
        <w:jc w:val="center"/>
        <w:rPr>
          <w:b/>
          <w:bCs/>
          <w:sz w:val="72"/>
          <w:szCs w:val="72"/>
        </w:rPr>
      </w:pPr>
      <w:r w:rsidRPr="00EA5245">
        <w:rPr>
          <w:b/>
          <w:bCs/>
          <w:sz w:val="72"/>
          <w:szCs w:val="72"/>
        </w:rPr>
        <w:t>Day Care</w:t>
      </w:r>
    </w:p>
    <w:p w14:paraId="42D6CF07" w14:textId="77777777" w:rsidR="00C03B56" w:rsidRDefault="00C03B56" w:rsidP="00654D68">
      <w:pPr>
        <w:jc w:val="center"/>
      </w:pPr>
    </w:p>
    <w:p w14:paraId="0E4C158D" w14:textId="4E3A4BC1" w:rsidR="00C03B56" w:rsidRDefault="00C03B56" w:rsidP="00C03B56">
      <w:pPr>
        <w:jc w:val="center"/>
        <w:rPr>
          <w:rStyle w:val="Hyperlink"/>
        </w:rPr>
      </w:pPr>
      <w:r>
        <w:t xml:space="preserve">Mount Hebron Christian Academy </w:t>
      </w:r>
      <w:r w:rsidR="00654D68">
        <w:t>901 Dairy Rd. Garland</w:t>
      </w:r>
      <w:r>
        <w:t xml:space="preserve">, </w:t>
      </w:r>
      <w:r w:rsidR="00654D68">
        <w:t>TX 75040</w:t>
      </w:r>
      <w:r>
        <w:t xml:space="preserve"> ph. 972-272-8095 </w:t>
      </w:r>
      <w:hyperlink r:id="rId9" w:history="1">
        <w:r w:rsidRPr="00497DE4">
          <w:rPr>
            <w:rStyle w:val="Hyperlink"/>
          </w:rPr>
          <w:t>www.MtHCA.or</w:t>
        </w:r>
      </w:hyperlink>
    </w:p>
    <w:p w14:paraId="2D791CEE" w14:textId="77777777" w:rsidR="00EA5245" w:rsidRDefault="00EA5245" w:rsidP="00C03B56">
      <w:pPr>
        <w:jc w:val="center"/>
      </w:pPr>
    </w:p>
    <w:p w14:paraId="7368EC93" w14:textId="7CC435AC" w:rsidR="006E155A" w:rsidRPr="00C03B56" w:rsidRDefault="006E155A" w:rsidP="00C03B56">
      <w:r w:rsidRPr="009F5DE1">
        <w:rPr>
          <w:sz w:val="24"/>
          <w:szCs w:val="24"/>
        </w:rPr>
        <w:lastRenderedPageBreak/>
        <w:t>CONTENTS</w:t>
      </w:r>
    </w:p>
    <w:p w14:paraId="4BFD9195" w14:textId="413B0359" w:rsidR="006E155A" w:rsidRPr="009F5DE1" w:rsidRDefault="006E155A" w:rsidP="006E155A">
      <w:pPr>
        <w:pStyle w:val="ListParagraph"/>
        <w:numPr>
          <w:ilvl w:val="0"/>
          <w:numId w:val="1"/>
        </w:numPr>
        <w:rPr>
          <w:sz w:val="24"/>
          <w:szCs w:val="24"/>
        </w:rPr>
      </w:pPr>
      <w:r w:rsidRPr="009F5DE1">
        <w:rPr>
          <w:sz w:val="24"/>
          <w:szCs w:val="24"/>
        </w:rPr>
        <w:t>Our mission</w:t>
      </w:r>
    </w:p>
    <w:p w14:paraId="0FFC5496" w14:textId="165E80B0" w:rsidR="006E155A" w:rsidRPr="009F5DE1" w:rsidRDefault="006E155A" w:rsidP="006E155A">
      <w:pPr>
        <w:pStyle w:val="ListParagraph"/>
        <w:numPr>
          <w:ilvl w:val="0"/>
          <w:numId w:val="1"/>
        </w:numPr>
        <w:rPr>
          <w:sz w:val="24"/>
          <w:szCs w:val="24"/>
        </w:rPr>
      </w:pPr>
      <w:r w:rsidRPr="009F5DE1">
        <w:rPr>
          <w:sz w:val="24"/>
          <w:szCs w:val="24"/>
        </w:rPr>
        <w:t>Our philosophy</w:t>
      </w:r>
    </w:p>
    <w:p w14:paraId="49FC35DB" w14:textId="0741E1CE" w:rsidR="006E155A" w:rsidRPr="009F5DE1" w:rsidRDefault="006E155A" w:rsidP="006E155A">
      <w:pPr>
        <w:pStyle w:val="ListParagraph"/>
        <w:numPr>
          <w:ilvl w:val="0"/>
          <w:numId w:val="1"/>
        </w:numPr>
        <w:rPr>
          <w:sz w:val="24"/>
          <w:szCs w:val="24"/>
        </w:rPr>
      </w:pPr>
      <w:r w:rsidRPr="009F5DE1">
        <w:rPr>
          <w:sz w:val="24"/>
          <w:szCs w:val="24"/>
        </w:rPr>
        <w:t xml:space="preserve">Our curriculum </w:t>
      </w:r>
    </w:p>
    <w:p w14:paraId="05803FF5" w14:textId="1F5227C0" w:rsidR="006E155A" w:rsidRPr="009F5DE1" w:rsidRDefault="006E155A" w:rsidP="006E155A">
      <w:pPr>
        <w:pStyle w:val="ListParagraph"/>
        <w:numPr>
          <w:ilvl w:val="0"/>
          <w:numId w:val="1"/>
        </w:numPr>
        <w:rPr>
          <w:sz w:val="24"/>
          <w:szCs w:val="24"/>
        </w:rPr>
      </w:pPr>
      <w:r w:rsidRPr="009F5DE1">
        <w:rPr>
          <w:sz w:val="24"/>
          <w:szCs w:val="24"/>
        </w:rPr>
        <w:t>Our staff</w:t>
      </w:r>
    </w:p>
    <w:p w14:paraId="2DCBB89C" w14:textId="246A8F9F" w:rsidR="006E155A" w:rsidRPr="009F5DE1" w:rsidRDefault="006E155A" w:rsidP="006E155A">
      <w:pPr>
        <w:pStyle w:val="ListParagraph"/>
        <w:numPr>
          <w:ilvl w:val="0"/>
          <w:numId w:val="1"/>
        </w:numPr>
        <w:rPr>
          <w:sz w:val="24"/>
          <w:szCs w:val="24"/>
        </w:rPr>
      </w:pPr>
      <w:r w:rsidRPr="009F5DE1">
        <w:rPr>
          <w:sz w:val="24"/>
          <w:szCs w:val="24"/>
        </w:rPr>
        <w:t>Program goals and objectives</w:t>
      </w:r>
    </w:p>
    <w:p w14:paraId="27148AB9" w14:textId="150B06D3" w:rsidR="006E155A" w:rsidRPr="009F5DE1" w:rsidRDefault="006E155A" w:rsidP="006E155A">
      <w:pPr>
        <w:pStyle w:val="ListParagraph"/>
        <w:numPr>
          <w:ilvl w:val="0"/>
          <w:numId w:val="1"/>
        </w:numPr>
        <w:rPr>
          <w:sz w:val="24"/>
          <w:szCs w:val="24"/>
        </w:rPr>
      </w:pPr>
      <w:r w:rsidRPr="009F5DE1">
        <w:rPr>
          <w:sz w:val="24"/>
          <w:szCs w:val="24"/>
        </w:rPr>
        <w:t>Enrollment eligibility</w:t>
      </w:r>
    </w:p>
    <w:p w14:paraId="62F4C486" w14:textId="479FD5A4" w:rsidR="006E155A" w:rsidRPr="009F5DE1" w:rsidRDefault="006E155A" w:rsidP="006E155A">
      <w:pPr>
        <w:pStyle w:val="ListParagraph"/>
        <w:numPr>
          <w:ilvl w:val="0"/>
          <w:numId w:val="1"/>
        </w:numPr>
        <w:rPr>
          <w:sz w:val="24"/>
          <w:szCs w:val="24"/>
        </w:rPr>
      </w:pPr>
      <w:r w:rsidRPr="009F5DE1">
        <w:rPr>
          <w:sz w:val="24"/>
          <w:szCs w:val="24"/>
        </w:rPr>
        <w:t>Tuition</w:t>
      </w:r>
    </w:p>
    <w:p w14:paraId="4D354EBE" w14:textId="78A50095" w:rsidR="006E155A" w:rsidRPr="009F5DE1" w:rsidRDefault="006E155A" w:rsidP="006E155A">
      <w:pPr>
        <w:pStyle w:val="ListParagraph"/>
        <w:numPr>
          <w:ilvl w:val="0"/>
          <w:numId w:val="1"/>
        </w:numPr>
        <w:rPr>
          <w:sz w:val="24"/>
          <w:szCs w:val="24"/>
        </w:rPr>
      </w:pPr>
      <w:r w:rsidRPr="009F5DE1">
        <w:rPr>
          <w:sz w:val="24"/>
          <w:szCs w:val="24"/>
        </w:rPr>
        <w:t>Fees</w:t>
      </w:r>
    </w:p>
    <w:p w14:paraId="61813523" w14:textId="5132BF05" w:rsidR="006E155A" w:rsidRPr="009F5DE1" w:rsidRDefault="006E155A" w:rsidP="006E155A">
      <w:pPr>
        <w:pStyle w:val="ListParagraph"/>
        <w:numPr>
          <w:ilvl w:val="0"/>
          <w:numId w:val="1"/>
        </w:numPr>
        <w:rPr>
          <w:sz w:val="24"/>
          <w:szCs w:val="24"/>
        </w:rPr>
      </w:pPr>
      <w:r w:rsidRPr="009F5DE1">
        <w:rPr>
          <w:sz w:val="24"/>
          <w:szCs w:val="24"/>
        </w:rPr>
        <w:t>Calendar</w:t>
      </w:r>
    </w:p>
    <w:p w14:paraId="2EE3F91A" w14:textId="2F4D042C" w:rsidR="006E155A" w:rsidRPr="009F5DE1" w:rsidRDefault="006E155A" w:rsidP="006E155A">
      <w:pPr>
        <w:pStyle w:val="ListParagraph"/>
        <w:numPr>
          <w:ilvl w:val="0"/>
          <w:numId w:val="1"/>
        </w:numPr>
        <w:rPr>
          <w:sz w:val="24"/>
          <w:szCs w:val="24"/>
        </w:rPr>
      </w:pPr>
      <w:r w:rsidRPr="009F5DE1">
        <w:rPr>
          <w:sz w:val="24"/>
          <w:szCs w:val="24"/>
        </w:rPr>
        <w:t>Parent communication</w:t>
      </w:r>
    </w:p>
    <w:p w14:paraId="38A5E812" w14:textId="416CD952" w:rsidR="006E155A" w:rsidRPr="009F5DE1" w:rsidRDefault="006E155A" w:rsidP="006E155A">
      <w:pPr>
        <w:pStyle w:val="ListParagraph"/>
        <w:numPr>
          <w:ilvl w:val="0"/>
          <w:numId w:val="1"/>
        </w:numPr>
        <w:rPr>
          <w:sz w:val="24"/>
          <w:szCs w:val="24"/>
        </w:rPr>
      </w:pPr>
      <w:r w:rsidRPr="009F5DE1">
        <w:rPr>
          <w:sz w:val="24"/>
          <w:szCs w:val="24"/>
        </w:rPr>
        <w:t xml:space="preserve">Hours of operation </w:t>
      </w:r>
    </w:p>
    <w:p w14:paraId="025B8ABD" w14:textId="77777777" w:rsidR="006E155A" w:rsidRPr="009F5DE1" w:rsidRDefault="006E155A" w:rsidP="006E155A">
      <w:pPr>
        <w:pStyle w:val="ListParagraph"/>
        <w:numPr>
          <w:ilvl w:val="0"/>
          <w:numId w:val="1"/>
        </w:numPr>
        <w:rPr>
          <w:sz w:val="24"/>
          <w:szCs w:val="24"/>
        </w:rPr>
      </w:pPr>
      <w:r w:rsidRPr="009F5DE1">
        <w:rPr>
          <w:sz w:val="24"/>
          <w:szCs w:val="24"/>
        </w:rPr>
        <w:t>Inclement weather</w:t>
      </w:r>
    </w:p>
    <w:p w14:paraId="2E13DFF8" w14:textId="77777777" w:rsidR="006E155A" w:rsidRPr="009F5DE1" w:rsidRDefault="006E155A" w:rsidP="006E155A">
      <w:pPr>
        <w:pStyle w:val="ListParagraph"/>
        <w:numPr>
          <w:ilvl w:val="0"/>
          <w:numId w:val="1"/>
        </w:numPr>
        <w:rPr>
          <w:sz w:val="24"/>
          <w:szCs w:val="24"/>
        </w:rPr>
      </w:pPr>
      <w:r w:rsidRPr="009F5DE1">
        <w:rPr>
          <w:sz w:val="24"/>
          <w:szCs w:val="24"/>
        </w:rPr>
        <w:t xml:space="preserve">Embracing diversity </w:t>
      </w:r>
    </w:p>
    <w:p w14:paraId="3FE9710F" w14:textId="78991D79" w:rsidR="006E155A" w:rsidRPr="00E33095" w:rsidRDefault="006E155A" w:rsidP="00E33095">
      <w:pPr>
        <w:pStyle w:val="ListParagraph"/>
        <w:numPr>
          <w:ilvl w:val="0"/>
          <w:numId w:val="1"/>
        </w:numPr>
        <w:rPr>
          <w:sz w:val="24"/>
          <w:szCs w:val="24"/>
        </w:rPr>
      </w:pPr>
      <w:r w:rsidRPr="009F5DE1">
        <w:rPr>
          <w:sz w:val="24"/>
          <w:szCs w:val="24"/>
        </w:rPr>
        <w:t>Nutrition</w:t>
      </w:r>
      <w:r w:rsidR="00E33095">
        <w:rPr>
          <w:sz w:val="24"/>
          <w:szCs w:val="24"/>
        </w:rPr>
        <w:t>/Meals</w:t>
      </w:r>
    </w:p>
    <w:p w14:paraId="7A0343F4" w14:textId="250C99DA" w:rsidR="00BB6D35" w:rsidRDefault="00BB6D35" w:rsidP="006E155A">
      <w:pPr>
        <w:pStyle w:val="ListParagraph"/>
        <w:numPr>
          <w:ilvl w:val="0"/>
          <w:numId w:val="1"/>
        </w:numPr>
        <w:rPr>
          <w:sz w:val="24"/>
          <w:szCs w:val="24"/>
        </w:rPr>
      </w:pPr>
      <w:r w:rsidRPr="009F5DE1">
        <w:rPr>
          <w:sz w:val="24"/>
          <w:szCs w:val="24"/>
        </w:rPr>
        <w:t xml:space="preserve">Illness </w:t>
      </w:r>
    </w:p>
    <w:p w14:paraId="6F771370" w14:textId="5D62E147" w:rsidR="00E33095" w:rsidRPr="009F5DE1" w:rsidRDefault="00E33095" w:rsidP="006E155A">
      <w:pPr>
        <w:pStyle w:val="ListParagraph"/>
        <w:numPr>
          <w:ilvl w:val="0"/>
          <w:numId w:val="1"/>
        </w:numPr>
        <w:rPr>
          <w:sz w:val="24"/>
          <w:szCs w:val="24"/>
        </w:rPr>
      </w:pPr>
      <w:r>
        <w:rPr>
          <w:sz w:val="24"/>
          <w:szCs w:val="24"/>
        </w:rPr>
        <w:t xml:space="preserve">Medication </w:t>
      </w:r>
    </w:p>
    <w:p w14:paraId="29037818" w14:textId="1B811E88" w:rsidR="00BB6D35" w:rsidRPr="009F5DE1" w:rsidRDefault="00E33095" w:rsidP="006E155A">
      <w:pPr>
        <w:pStyle w:val="ListParagraph"/>
        <w:numPr>
          <w:ilvl w:val="0"/>
          <w:numId w:val="1"/>
        </w:numPr>
        <w:rPr>
          <w:sz w:val="24"/>
          <w:szCs w:val="24"/>
        </w:rPr>
      </w:pPr>
      <w:r>
        <w:rPr>
          <w:sz w:val="24"/>
          <w:szCs w:val="24"/>
        </w:rPr>
        <w:t xml:space="preserve">Open door policy </w:t>
      </w:r>
    </w:p>
    <w:p w14:paraId="15202D01" w14:textId="78DB3B32" w:rsidR="00BB6D35" w:rsidRDefault="00E33095" w:rsidP="006E155A">
      <w:pPr>
        <w:pStyle w:val="ListParagraph"/>
        <w:numPr>
          <w:ilvl w:val="0"/>
          <w:numId w:val="1"/>
        </w:numPr>
        <w:rPr>
          <w:sz w:val="24"/>
          <w:szCs w:val="24"/>
        </w:rPr>
      </w:pPr>
      <w:r>
        <w:rPr>
          <w:sz w:val="24"/>
          <w:szCs w:val="24"/>
        </w:rPr>
        <w:t xml:space="preserve">Injuries and </w:t>
      </w:r>
      <w:r w:rsidR="00BB6D35" w:rsidRPr="009F5DE1">
        <w:rPr>
          <w:sz w:val="24"/>
          <w:szCs w:val="24"/>
        </w:rPr>
        <w:t>Emergency Procedure</w:t>
      </w:r>
    </w:p>
    <w:p w14:paraId="0D7AD8D7" w14:textId="1C6007E7" w:rsidR="00E33095" w:rsidRPr="009F5DE1" w:rsidRDefault="00E33095" w:rsidP="006E155A">
      <w:pPr>
        <w:pStyle w:val="ListParagraph"/>
        <w:numPr>
          <w:ilvl w:val="0"/>
          <w:numId w:val="1"/>
        </w:numPr>
        <w:rPr>
          <w:sz w:val="24"/>
          <w:szCs w:val="24"/>
        </w:rPr>
      </w:pPr>
      <w:r>
        <w:rPr>
          <w:sz w:val="24"/>
          <w:szCs w:val="24"/>
        </w:rPr>
        <w:t xml:space="preserve">Immunizations </w:t>
      </w:r>
    </w:p>
    <w:p w14:paraId="1481C081" w14:textId="779A3900" w:rsidR="00BB6D35" w:rsidRPr="009F5DE1" w:rsidRDefault="00BB6D35" w:rsidP="00BB6D35">
      <w:pPr>
        <w:pStyle w:val="ListParagraph"/>
        <w:numPr>
          <w:ilvl w:val="0"/>
          <w:numId w:val="1"/>
        </w:numPr>
        <w:rPr>
          <w:sz w:val="24"/>
          <w:szCs w:val="24"/>
        </w:rPr>
      </w:pPr>
      <w:r w:rsidRPr="009F5DE1">
        <w:rPr>
          <w:sz w:val="24"/>
          <w:szCs w:val="24"/>
        </w:rPr>
        <w:t xml:space="preserve">Family participation </w:t>
      </w:r>
    </w:p>
    <w:p w14:paraId="7289BB1E" w14:textId="2B1BF75F" w:rsidR="00BB6D35" w:rsidRDefault="00BB6D35" w:rsidP="00BB6D35">
      <w:pPr>
        <w:pStyle w:val="ListParagraph"/>
        <w:numPr>
          <w:ilvl w:val="0"/>
          <w:numId w:val="1"/>
        </w:numPr>
        <w:rPr>
          <w:sz w:val="24"/>
          <w:szCs w:val="24"/>
        </w:rPr>
      </w:pPr>
      <w:r w:rsidRPr="009F5DE1">
        <w:rPr>
          <w:sz w:val="24"/>
          <w:szCs w:val="24"/>
        </w:rPr>
        <w:t xml:space="preserve">Drop off and pick up procedures </w:t>
      </w:r>
    </w:p>
    <w:p w14:paraId="6AEDB1CE" w14:textId="7A73885C" w:rsidR="00E33095" w:rsidRPr="009F5DE1" w:rsidRDefault="00E33095" w:rsidP="00BB6D35">
      <w:pPr>
        <w:pStyle w:val="ListParagraph"/>
        <w:numPr>
          <w:ilvl w:val="0"/>
          <w:numId w:val="1"/>
        </w:numPr>
        <w:rPr>
          <w:sz w:val="24"/>
          <w:szCs w:val="24"/>
        </w:rPr>
      </w:pPr>
      <w:r>
        <w:rPr>
          <w:sz w:val="24"/>
          <w:szCs w:val="24"/>
        </w:rPr>
        <w:t xml:space="preserve">Emergency information / updating contact information </w:t>
      </w:r>
    </w:p>
    <w:p w14:paraId="6D199636" w14:textId="77777777" w:rsidR="00A41FC1" w:rsidRDefault="00E33095" w:rsidP="00A41FC1">
      <w:pPr>
        <w:pStyle w:val="ListParagraph"/>
        <w:numPr>
          <w:ilvl w:val="0"/>
          <w:numId w:val="1"/>
        </w:numPr>
        <w:rPr>
          <w:sz w:val="24"/>
          <w:szCs w:val="24"/>
        </w:rPr>
      </w:pPr>
      <w:r>
        <w:rPr>
          <w:sz w:val="24"/>
          <w:szCs w:val="24"/>
        </w:rPr>
        <w:t>Field trip</w:t>
      </w:r>
    </w:p>
    <w:p w14:paraId="2385165A" w14:textId="3813DD32" w:rsidR="00E33095" w:rsidRPr="00A41FC1" w:rsidRDefault="00E33095" w:rsidP="00A41FC1">
      <w:pPr>
        <w:pStyle w:val="ListParagraph"/>
        <w:numPr>
          <w:ilvl w:val="0"/>
          <w:numId w:val="1"/>
        </w:numPr>
        <w:rPr>
          <w:sz w:val="24"/>
          <w:szCs w:val="24"/>
        </w:rPr>
      </w:pPr>
      <w:r w:rsidRPr="00A41FC1">
        <w:rPr>
          <w:sz w:val="24"/>
          <w:szCs w:val="24"/>
        </w:rPr>
        <w:t>Parent conference</w:t>
      </w:r>
    </w:p>
    <w:p w14:paraId="782FDA17" w14:textId="5BBAF819" w:rsidR="00E33095" w:rsidRDefault="00E33095" w:rsidP="00BB6D35">
      <w:pPr>
        <w:pStyle w:val="ListParagraph"/>
        <w:numPr>
          <w:ilvl w:val="0"/>
          <w:numId w:val="1"/>
        </w:numPr>
        <w:rPr>
          <w:sz w:val="24"/>
          <w:szCs w:val="24"/>
        </w:rPr>
      </w:pPr>
      <w:r>
        <w:rPr>
          <w:sz w:val="24"/>
          <w:szCs w:val="24"/>
        </w:rPr>
        <w:t xml:space="preserve">Absences </w:t>
      </w:r>
    </w:p>
    <w:p w14:paraId="2ECCB891" w14:textId="4CCE4B85" w:rsidR="00967DBD" w:rsidRDefault="00967DBD" w:rsidP="00BB6D35">
      <w:pPr>
        <w:pStyle w:val="ListParagraph"/>
        <w:numPr>
          <w:ilvl w:val="0"/>
          <w:numId w:val="1"/>
        </w:numPr>
        <w:rPr>
          <w:sz w:val="24"/>
          <w:szCs w:val="24"/>
        </w:rPr>
      </w:pPr>
      <w:r>
        <w:rPr>
          <w:sz w:val="24"/>
          <w:szCs w:val="24"/>
        </w:rPr>
        <w:t xml:space="preserve">Challenging Behaviors </w:t>
      </w:r>
    </w:p>
    <w:p w14:paraId="72E97E62" w14:textId="77777777" w:rsidR="00E33095" w:rsidRDefault="00E33095" w:rsidP="00BB6D35">
      <w:pPr>
        <w:pStyle w:val="ListParagraph"/>
        <w:numPr>
          <w:ilvl w:val="0"/>
          <w:numId w:val="1"/>
        </w:numPr>
        <w:rPr>
          <w:sz w:val="24"/>
          <w:szCs w:val="24"/>
        </w:rPr>
      </w:pPr>
      <w:r>
        <w:rPr>
          <w:sz w:val="24"/>
          <w:szCs w:val="24"/>
        </w:rPr>
        <w:t xml:space="preserve">Termination of service </w:t>
      </w:r>
    </w:p>
    <w:p w14:paraId="2CFA943C" w14:textId="79D4BD36" w:rsidR="00E33095" w:rsidRDefault="00E33095" w:rsidP="00457241">
      <w:pPr>
        <w:pStyle w:val="ListParagraph"/>
        <w:numPr>
          <w:ilvl w:val="0"/>
          <w:numId w:val="1"/>
        </w:numPr>
        <w:rPr>
          <w:sz w:val="24"/>
          <w:szCs w:val="24"/>
        </w:rPr>
      </w:pPr>
      <w:r>
        <w:rPr>
          <w:sz w:val="24"/>
          <w:szCs w:val="24"/>
        </w:rPr>
        <w:t xml:space="preserve">Clothing guidelines </w:t>
      </w:r>
    </w:p>
    <w:p w14:paraId="716BA758" w14:textId="2DE45D6D" w:rsidR="00457241" w:rsidRPr="00457241" w:rsidRDefault="00457241" w:rsidP="00457241">
      <w:pPr>
        <w:pStyle w:val="ListParagraph"/>
        <w:numPr>
          <w:ilvl w:val="0"/>
          <w:numId w:val="1"/>
        </w:numPr>
        <w:rPr>
          <w:sz w:val="24"/>
          <w:szCs w:val="24"/>
        </w:rPr>
      </w:pPr>
      <w:r>
        <w:rPr>
          <w:sz w:val="24"/>
          <w:szCs w:val="24"/>
        </w:rPr>
        <w:t xml:space="preserve">Uniform </w:t>
      </w:r>
    </w:p>
    <w:p w14:paraId="6431D2E9" w14:textId="77777777" w:rsidR="00E33095" w:rsidRDefault="00E33095" w:rsidP="00BB6D35">
      <w:pPr>
        <w:pStyle w:val="ListParagraph"/>
        <w:numPr>
          <w:ilvl w:val="0"/>
          <w:numId w:val="1"/>
        </w:numPr>
        <w:rPr>
          <w:sz w:val="24"/>
          <w:szCs w:val="24"/>
        </w:rPr>
      </w:pPr>
      <w:r>
        <w:rPr>
          <w:sz w:val="24"/>
          <w:szCs w:val="24"/>
        </w:rPr>
        <w:t xml:space="preserve">Screen time policies </w:t>
      </w:r>
    </w:p>
    <w:p w14:paraId="4262A2A6" w14:textId="77777777" w:rsidR="00E33095" w:rsidRDefault="00E33095" w:rsidP="00BB6D35">
      <w:pPr>
        <w:pStyle w:val="ListParagraph"/>
        <w:numPr>
          <w:ilvl w:val="0"/>
          <w:numId w:val="1"/>
        </w:numPr>
        <w:rPr>
          <w:sz w:val="24"/>
          <w:szCs w:val="24"/>
        </w:rPr>
      </w:pPr>
      <w:r>
        <w:rPr>
          <w:sz w:val="24"/>
          <w:szCs w:val="24"/>
        </w:rPr>
        <w:t>Non- discrimination clause</w:t>
      </w:r>
    </w:p>
    <w:p w14:paraId="233BC683" w14:textId="77777777" w:rsidR="00E33095" w:rsidRDefault="00E33095" w:rsidP="00BB6D35">
      <w:pPr>
        <w:pStyle w:val="ListParagraph"/>
        <w:numPr>
          <w:ilvl w:val="0"/>
          <w:numId w:val="1"/>
        </w:numPr>
        <w:rPr>
          <w:sz w:val="24"/>
          <w:szCs w:val="24"/>
        </w:rPr>
      </w:pPr>
      <w:r>
        <w:rPr>
          <w:sz w:val="24"/>
          <w:szCs w:val="24"/>
        </w:rPr>
        <w:t>Gang-Free Zone</w:t>
      </w:r>
    </w:p>
    <w:p w14:paraId="245D4AB5" w14:textId="22EB92E2" w:rsidR="00E33095" w:rsidRPr="009F5DE1" w:rsidRDefault="00E33095" w:rsidP="00BB6D35">
      <w:pPr>
        <w:pStyle w:val="ListParagraph"/>
        <w:numPr>
          <w:ilvl w:val="0"/>
          <w:numId w:val="1"/>
        </w:numPr>
        <w:rPr>
          <w:sz w:val="24"/>
          <w:szCs w:val="24"/>
        </w:rPr>
      </w:pPr>
      <w:r>
        <w:rPr>
          <w:sz w:val="24"/>
          <w:szCs w:val="24"/>
        </w:rPr>
        <w:t xml:space="preserve">Attestation  </w:t>
      </w:r>
    </w:p>
    <w:p w14:paraId="7D5413C4" w14:textId="1D87327A" w:rsidR="003B53FE" w:rsidRPr="009F5DE1" w:rsidRDefault="003B53FE" w:rsidP="003B53FE">
      <w:pPr>
        <w:rPr>
          <w:sz w:val="24"/>
          <w:szCs w:val="24"/>
        </w:rPr>
      </w:pPr>
    </w:p>
    <w:p w14:paraId="3CF2F6D9" w14:textId="77777777" w:rsidR="00F324CD" w:rsidRDefault="00F324CD" w:rsidP="003B53FE">
      <w:pPr>
        <w:rPr>
          <w:rFonts w:ascii="Lucida Sans" w:hAnsi="Lucida Sans" w:cs="Arial"/>
          <w:b/>
          <w:bCs/>
          <w:sz w:val="24"/>
          <w:szCs w:val="24"/>
        </w:rPr>
      </w:pPr>
    </w:p>
    <w:p w14:paraId="782B3B5C" w14:textId="77777777" w:rsidR="00F324CD" w:rsidRDefault="00F324CD" w:rsidP="003B53FE">
      <w:pPr>
        <w:rPr>
          <w:rFonts w:ascii="Lucida Sans" w:hAnsi="Lucida Sans" w:cs="Arial"/>
          <w:b/>
          <w:bCs/>
          <w:sz w:val="24"/>
          <w:szCs w:val="24"/>
        </w:rPr>
      </w:pPr>
    </w:p>
    <w:p w14:paraId="345644FB" w14:textId="77777777" w:rsidR="00F324CD" w:rsidRDefault="00F324CD" w:rsidP="003B53FE">
      <w:pPr>
        <w:rPr>
          <w:rFonts w:ascii="Lucida Sans" w:hAnsi="Lucida Sans" w:cs="Arial"/>
          <w:b/>
          <w:bCs/>
          <w:sz w:val="24"/>
          <w:szCs w:val="24"/>
        </w:rPr>
      </w:pPr>
    </w:p>
    <w:p w14:paraId="66A837ED" w14:textId="2D912572" w:rsidR="003B53FE" w:rsidRPr="009F5DE1" w:rsidRDefault="003B53FE" w:rsidP="003B53FE">
      <w:pPr>
        <w:rPr>
          <w:rFonts w:ascii="Lucida Sans" w:hAnsi="Lucida Sans" w:cs="Arial"/>
          <w:b/>
          <w:bCs/>
          <w:sz w:val="24"/>
          <w:szCs w:val="24"/>
        </w:rPr>
      </w:pPr>
      <w:r w:rsidRPr="009F5DE1">
        <w:rPr>
          <w:rFonts w:ascii="Lucida Sans" w:hAnsi="Lucida Sans" w:cs="Arial"/>
          <w:b/>
          <w:bCs/>
          <w:sz w:val="24"/>
          <w:szCs w:val="24"/>
        </w:rPr>
        <w:lastRenderedPageBreak/>
        <w:t>Our mission</w:t>
      </w:r>
    </w:p>
    <w:p w14:paraId="4A5BC347" w14:textId="0F53E1B7" w:rsidR="006E155A" w:rsidRPr="009F5DE1" w:rsidRDefault="003B53FE" w:rsidP="006E155A">
      <w:pPr>
        <w:rPr>
          <w:rFonts w:ascii="Lucida Sans" w:hAnsi="Lucida Sans" w:cs="Arial"/>
          <w:sz w:val="24"/>
          <w:szCs w:val="24"/>
        </w:rPr>
      </w:pPr>
      <w:r w:rsidRPr="009F5DE1">
        <w:rPr>
          <w:rFonts w:ascii="Lucida Sans" w:hAnsi="Lucida Sans" w:cs="Arial"/>
          <w:sz w:val="24"/>
          <w:szCs w:val="24"/>
        </w:rPr>
        <w:t>Mt. Hebron Christian Academy will provide an educational program that maximizes student potential and achievement through the utilization of Christian teaching with collective parent and church involvement.</w:t>
      </w:r>
    </w:p>
    <w:p w14:paraId="2006D82A" w14:textId="6D2298CF" w:rsidR="00B225D2" w:rsidRPr="009F5DE1" w:rsidRDefault="00B225D2" w:rsidP="006E155A">
      <w:pPr>
        <w:rPr>
          <w:rFonts w:ascii="Lucida Sans" w:hAnsi="Lucida Sans" w:cs="Arial"/>
          <w:b/>
          <w:bCs/>
          <w:sz w:val="24"/>
          <w:szCs w:val="24"/>
        </w:rPr>
      </w:pPr>
      <w:r w:rsidRPr="009F5DE1">
        <w:rPr>
          <w:rFonts w:ascii="Lucida Sans" w:hAnsi="Lucida Sans" w:cs="Arial"/>
          <w:b/>
          <w:bCs/>
          <w:sz w:val="24"/>
          <w:szCs w:val="24"/>
        </w:rPr>
        <w:t xml:space="preserve">Philosophy </w:t>
      </w:r>
    </w:p>
    <w:p w14:paraId="79C51E70" w14:textId="486EA68E" w:rsidR="00B225D2" w:rsidRPr="009F5DE1" w:rsidRDefault="00B225D2" w:rsidP="006E155A">
      <w:pPr>
        <w:rPr>
          <w:rFonts w:ascii="Lucida Sans" w:hAnsi="Lucida Sans" w:cs="Arial"/>
          <w:sz w:val="24"/>
          <w:szCs w:val="24"/>
        </w:rPr>
      </w:pPr>
      <w:r w:rsidRPr="009F5DE1">
        <w:rPr>
          <w:rFonts w:ascii="Lucida Sans" w:hAnsi="Lucida Sans" w:cs="Arial"/>
          <w:sz w:val="24"/>
          <w:szCs w:val="24"/>
        </w:rPr>
        <w:t>Our students will be recognized as exemplary at the local, state, and national levels. This philosophy encompasses the conviction that a successful strong Christian educational system is directly related to a dedicated and supportive family environment. We believe that parental involvement is essential for the academic and moral development that ultimately results in students’ academic and personal achievement</w:t>
      </w:r>
    </w:p>
    <w:p w14:paraId="57F8829B" w14:textId="0C712A03" w:rsidR="00B225D2" w:rsidRDefault="008E007F" w:rsidP="006E155A">
      <w:pPr>
        <w:rPr>
          <w:rFonts w:ascii="Lucida Sans" w:hAnsi="Lucida Sans" w:cs="Arial"/>
          <w:b/>
          <w:bCs/>
          <w:sz w:val="24"/>
          <w:szCs w:val="24"/>
        </w:rPr>
      </w:pPr>
      <w:r w:rsidRPr="009F5DE1">
        <w:rPr>
          <w:rFonts w:ascii="Lucida Sans" w:hAnsi="Lucida Sans" w:cs="Arial"/>
          <w:b/>
          <w:bCs/>
          <w:sz w:val="24"/>
          <w:szCs w:val="24"/>
        </w:rPr>
        <w:t>Curriculum</w:t>
      </w:r>
      <w:r w:rsidR="00B225D2" w:rsidRPr="009F5DE1">
        <w:rPr>
          <w:rFonts w:ascii="Lucida Sans" w:hAnsi="Lucida Sans" w:cs="Arial"/>
          <w:b/>
          <w:bCs/>
          <w:sz w:val="24"/>
          <w:szCs w:val="24"/>
        </w:rPr>
        <w:t xml:space="preserve"> </w:t>
      </w:r>
    </w:p>
    <w:p w14:paraId="6C657E71" w14:textId="1FAA4C01" w:rsidR="00CD3440" w:rsidRPr="009F5DE1" w:rsidRDefault="00CD3440" w:rsidP="006E155A">
      <w:pPr>
        <w:rPr>
          <w:rFonts w:ascii="Lucida Sans" w:hAnsi="Lucida Sans" w:cs="Arial"/>
          <w:b/>
          <w:bCs/>
          <w:sz w:val="24"/>
          <w:szCs w:val="24"/>
        </w:rPr>
      </w:pPr>
      <w:r>
        <w:rPr>
          <w:rFonts w:ascii="Lucida Sans" w:hAnsi="Lucida Sans" w:cs="Arial"/>
          <w:b/>
          <w:bCs/>
          <w:sz w:val="24"/>
          <w:szCs w:val="24"/>
        </w:rPr>
        <w:t>Pinnacle Curriculum (18-24 Months)</w:t>
      </w:r>
    </w:p>
    <w:p w14:paraId="63A044D8" w14:textId="48AFBA0E" w:rsidR="00B225D2" w:rsidRPr="009F5DE1" w:rsidRDefault="00B225D2" w:rsidP="00B225D2">
      <w:pPr>
        <w:rPr>
          <w:rFonts w:ascii="Lucida Sans" w:hAnsi="Lucida Sans" w:cs="Arial"/>
          <w:sz w:val="24"/>
          <w:szCs w:val="24"/>
        </w:rPr>
      </w:pPr>
      <w:proofErr w:type="spellStart"/>
      <w:r w:rsidRPr="009F5DE1">
        <w:rPr>
          <w:rFonts w:ascii="Lucida Sans" w:hAnsi="Lucida Sans" w:cs="Arial"/>
          <w:sz w:val="24"/>
          <w:szCs w:val="24"/>
        </w:rPr>
        <w:t>ABeka</w:t>
      </w:r>
      <w:proofErr w:type="spellEnd"/>
      <w:r w:rsidRPr="009F5DE1">
        <w:rPr>
          <w:rFonts w:ascii="Lucida Sans" w:hAnsi="Lucida Sans" w:cs="Arial"/>
          <w:sz w:val="24"/>
          <w:szCs w:val="24"/>
        </w:rPr>
        <w:t xml:space="preserve"> Christian School Curriculum-Comprehensive, Proven Curriculum for Christian Schools</w:t>
      </w:r>
      <w:r w:rsidR="00A056E8">
        <w:rPr>
          <w:rFonts w:ascii="Lucida Sans" w:hAnsi="Lucida Sans" w:cs="Arial"/>
          <w:sz w:val="24"/>
          <w:szCs w:val="24"/>
        </w:rPr>
        <w:t xml:space="preserve"> (25 months- 2ndgrade)</w:t>
      </w:r>
    </w:p>
    <w:p w14:paraId="6CFBDDC6" w14:textId="769C1850" w:rsidR="00B225D2" w:rsidRDefault="00B225D2" w:rsidP="00B225D2">
      <w:pPr>
        <w:rPr>
          <w:rFonts w:ascii="Lucida Sans" w:hAnsi="Lucida Sans" w:cs="Arial"/>
          <w:sz w:val="24"/>
          <w:szCs w:val="24"/>
        </w:rPr>
      </w:pPr>
      <w:r w:rsidRPr="009F5DE1">
        <w:rPr>
          <w:rFonts w:ascii="Lucida Sans" w:hAnsi="Lucida Sans" w:cs="Arial"/>
          <w:sz w:val="24"/>
          <w:szCs w:val="24"/>
        </w:rPr>
        <w:t xml:space="preserve">As a Christian educator, </w:t>
      </w:r>
      <w:proofErr w:type="spellStart"/>
      <w:r w:rsidRPr="009F5DE1">
        <w:rPr>
          <w:rFonts w:ascii="Lucida Sans" w:hAnsi="Lucida Sans" w:cs="Arial"/>
          <w:sz w:val="24"/>
          <w:szCs w:val="24"/>
        </w:rPr>
        <w:t>ABeka</w:t>
      </w:r>
      <w:proofErr w:type="spellEnd"/>
      <w:r w:rsidRPr="009F5DE1">
        <w:rPr>
          <w:rFonts w:ascii="Lucida Sans" w:hAnsi="Lucida Sans" w:cs="Arial"/>
          <w:sz w:val="24"/>
          <w:szCs w:val="24"/>
        </w:rPr>
        <w:t xml:space="preserve"> combine our passion for teaching with our love of children. </w:t>
      </w:r>
      <w:proofErr w:type="spellStart"/>
      <w:r w:rsidRPr="009F5DE1">
        <w:rPr>
          <w:rFonts w:ascii="Lucida Sans" w:hAnsi="Lucida Sans" w:cs="Arial"/>
          <w:sz w:val="24"/>
          <w:szCs w:val="24"/>
        </w:rPr>
        <w:t>ABeka</w:t>
      </w:r>
      <w:proofErr w:type="spellEnd"/>
      <w:r w:rsidRPr="009F5DE1">
        <w:rPr>
          <w:rFonts w:ascii="Lucida Sans" w:hAnsi="Lucida Sans" w:cs="Arial"/>
          <w:sz w:val="24"/>
          <w:szCs w:val="24"/>
        </w:rPr>
        <w:t xml:space="preserve"> Books has collaborated with teachers and administrators like ours for four decades, working year after year to improve the curriculum and lesson plans that help us teach our kids. The curriculum is practical and comprehensive for our teachers from year to year. There is structure when we need it, as well as the freedom to bring own expression of creativity to the classroom. </w:t>
      </w:r>
      <w:proofErr w:type="spellStart"/>
      <w:r w:rsidRPr="009F5DE1">
        <w:rPr>
          <w:rFonts w:ascii="Lucida Sans" w:hAnsi="Lucida Sans" w:cs="Arial"/>
          <w:sz w:val="24"/>
          <w:szCs w:val="24"/>
        </w:rPr>
        <w:t>ABeka</w:t>
      </w:r>
      <w:proofErr w:type="spellEnd"/>
      <w:r w:rsidRPr="009F5DE1">
        <w:rPr>
          <w:rFonts w:ascii="Lucida Sans" w:hAnsi="Lucida Sans" w:cs="Arial"/>
          <w:sz w:val="24"/>
          <w:szCs w:val="24"/>
        </w:rPr>
        <w:t xml:space="preserve"> textbooks and support materials empowers us to focus on our students, with extra challenges for those who learn quickly and special helps for those who struggle</w:t>
      </w:r>
    </w:p>
    <w:p w14:paraId="3E43E496" w14:textId="7DA6BDDA" w:rsidR="00A056E8" w:rsidRPr="009F5DE1" w:rsidRDefault="00A056E8" w:rsidP="00B225D2">
      <w:pPr>
        <w:rPr>
          <w:rFonts w:ascii="Lucida Sans" w:hAnsi="Lucida Sans" w:cs="Arial"/>
          <w:sz w:val="24"/>
          <w:szCs w:val="24"/>
        </w:rPr>
      </w:pPr>
      <w:r>
        <w:rPr>
          <w:rFonts w:ascii="Lucida Sans" w:hAnsi="Lucida Sans" w:cs="Arial"/>
          <w:sz w:val="24"/>
          <w:szCs w:val="24"/>
        </w:rPr>
        <w:t>Supplemental Curriculum- Scholastics</w:t>
      </w:r>
    </w:p>
    <w:p w14:paraId="0E2A51EC" w14:textId="67C3372E" w:rsidR="006E155A" w:rsidRPr="009F5DE1" w:rsidRDefault="00B225D2" w:rsidP="00B225D2">
      <w:pPr>
        <w:rPr>
          <w:rFonts w:ascii="Lucida Sans" w:hAnsi="Lucida Sans" w:cs="Arial"/>
          <w:sz w:val="24"/>
          <w:szCs w:val="24"/>
        </w:rPr>
      </w:pPr>
      <w:r w:rsidRPr="009F5DE1">
        <w:rPr>
          <w:rFonts w:ascii="Lucida Sans" w:hAnsi="Lucida Sans" w:cs="Arial"/>
          <w:sz w:val="24"/>
          <w:szCs w:val="24"/>
        </w:rPr>
        <w:t>Bob Jones Curriculum-Complete Christian Curriculum</w:t>
      </w:r>
    </w:p>
    <w:p w14:paraId="7CE36C03" w14:textId="497A6172" w:rsidR="009F5DE1" w:rsidRPr="00306BAA" w:rsidRDefault="00B225D2" w:rsidP="00B225D2">
      <w:pPr>
        <w:rPr>
          <w:rFonts w:ascii="Lucida Sans" w:hAnsi="Lucida Sans"/>
          <w:sz w:val="24"/>
          <w:szCs w:val="24"/>
        </w:rPr>
      </w:pPr>
      <w:r w:rsidRPr="009F5DE1">
        <w:rPr>
          <w:rFonts w:ascii="Lucida Sans" w:hAnsi="Lucida Sans"/>
          <w:sz w:val="24"/>
          <w:szCs w:val="24"/>
        </w:rPr>
        <w:t xml:space="preserve">The Bob Jones Complete Curriculum is designed for Kindergarten through High school and is designed to present a Christian education. It is an intensive program that is structured to be just like a traditional school structure. It covers all the basic subjects and it covers Bible study as well. All the course lessons are themed towards the Christian belief </w:t>
      </w:r>
      <w:r w:rsidR="008E007F" w:rsidRPr="009F5DE1">
        <w:rPr>
          <w:rFonts w:ascii="Lucida Sans" w:hAnsi="Lucida Sans"/>
          <w:sz w:val="24"/>
          <w:szCs w:val="24"/>
        </w:rPr>
        <w:t>system. The</w:t>
      </w:r>
      <w:r w:rsidRPr="009F5DE1">
        <w:rPr>
          <w:rFonts w:ascii="Lucida Sans" w:hAnsi="Lucida Sans"/>
          <w:sz w:val="24"/>
          <w:szCs w:val="24"/>
        </w:rPr>
        <w:t xml:space="preserve"> program is extremely complete with updates on a regular basis to textbooks and materials there are also several options</w:t>
      </w:r>
    </w:p>
    <w:p w14:paraId="6D61E7E6" w14:textId="70A173C6" w:rsidR="00B225D2" w:rsidRPr="009F5DE1" w:rsidRDefault="00B225D2" w:rsidP="00B225D2">
      <w:pPr>
        <w:rPr>
          <w:rFonts w:ascii="Lucida Sans" w:hAnsi="Lucida Sans" w:cs="Arial"/>
          <w:b/>
          <w:bCs/>
          <w:sz w:val="24"/>
          <w:szCs w:val="24"/>
        </w:rPr>
      </w:pPr>
      <w:r w:rsidRPr="009F5DE1">
        <w:rPr>
          <w:rFonts w:ascii="Lucida Sans" w:hAnsi="Lucida Sans" w:cs="Arial"/>
          <w:b/>
          <w:bCs/>
          <w:sz w:val="24"/>
          <w:szCs w:val="24"/>
        </w:rPr>
        <w:lastRenderedPageBreak/>
        <w:t xml:space="preserve">Our staff </w:t>
      </w:r>
    </w:p>
    <w:p w14:paraId="09A1B563" w14:textId="22891EDC" w:rsidR="006E155A" w:rsidRPr="009F5DE1" w:rsidRDefault="00D12D4A" w:rsidP="006E155A">
      <w:pPr>
        <w:rPr>
          <w:rFonts w:ascii="Lucida Sans" w:hAnsi="Lucida Sans"/>
          <w:sz w:val="24"/>
          <w:szCs w:val="24"/>
        </w:rPr>
      </w:pPr>
      <w:r w:rsidRPr="009F5DE1">
        <w:rPr>
          <w:rFonts w:ascii="Lucida Sans" w:hAnsi="Lucida Sans"/>
          <w:sz w:val="24"/>
          <w:szCs w:val="24"/>
        </w:rPr>
        <w:t>We take great pride in the special qualities, experience, and talents of our faculty and staff. They are selected not only for their educational background and work experience in the field of early childhood education, but also for their personal qualities of warmth, empathy, and the ability to relate positively to others. All prospective teachers go through an interview process with the Director of School , as well as undergo several working interviews. Applicants are evaluated on their teaching skills, interactions with children, enthusiasm, and overall ability as a classroom teacher. We check references, perform thorough background checks, and require staff to maintain CPR and First Aid certifications.</w:t>
      </w:r>
    </w:p>
    <w:p w14:paraId="20EDFCCC" w14:textId="779FDACD" w:rsidR="00D12D4A" w:rsidRPr="009F5DE1" w:rsidRDefault="00D12D4A" w:rsidP="006E155A">
      <w:pPr>
        <w:rPr>
          <w:rFonts w:ascii="Lucida Sans" w:hAnsi="Lucida Sans" w:cs="Arial"/>
          <w:b/>
          <w:bCs/>
          <w:sz w:val="24"/>
          <w:szCs w:val="24"/>
        </w:rPr>
      </w:pPr>
      <w:r w:rsidRPr="009F5DE1">
        <w:rPr>
          <w:rFonts w:ascii="Lucida Sans" w:hAnsi="Lucida Sans" w:cs="Arial"/>
          <w:b/>
          <w:bCs/>
          <w:sz w:val="24"/>
          <w:szCs w:val="24"/>
        </w:rPr>
        <w:t xml:space="preserve">Program Goals and objectives </w:t>
      </w:r>
    </w:p>
    <w:p w14:paraId="0CAB1BC9" w14:textId="77777777" w:rsidR="00D12D4A" w:rsidRPr="009F5DE1" w:rsidRDefault="00D12D4A" w:rsidP="006E155A">
      <w:pPr>
        <w:rPr>
          <w:rFonts w:ascii="Lucida Sans" w:hAnsi="Lucida Sans"/>
          <w:sz w:val="24"/>
          <w:szCs w:val="24"/>
        </w:rPr>
      </w:pPr>
      <w:r w:rsidRPr="009F5DE1">
        <w:rPr>
          <w:rFonts w:ascii="Lucida Sans" w:hAnsi="Lucida Sans"/>
          <w:sz w:val="24"/>
          <w:szCs w:val="24"/>
        </w:rPr>
        <w:t xml:space="preserve">To provide a warm, supportive environment for children where they receive the nurturing and positive reinforcement they need to develop to their full potential. </w:t>
      </w:r>
    </w:p>
    <w:p w14:paraId="41437E3D" w14:textId="7140FD19" w:rsidR="00D12D4A" w:rsidRPr="00C03B56" w:rsidRDefault="00D12D4A" w:rsidP="00C03B56">
      <w:pPr>
        <w:pStyle w:val="ListParagraph"/>
        <w:numPr>
          <w:ilvl w:val="0"/>
          <w:numId w:val="3"/>
        </w:numPr>
        <w:spacing w:after="0"/>
        <w:rPr>
          <w:rFonts w:ascii="Lucida Sans" w:hAnsi="Lucida Sans"/>
          <w:sz w:val="24"/>
          <w:szCs w:val="24"/>
        </w:rPr>
      </w:pPr>
      <w:r w:rsidRPr="00C03B56">
        <w:rPr>
          <w:rFonts w:ascii="Lucida Sans" w:hAnsi="Lucida Sans"/>
          <w:sz w:val="24"/>
          <w:szCs w:val="24"/>
        </w:rPr>
        <w:t xml:space="preserve">To provide opportunities for being with other children in a setting conducive to the development of wholesome social relationships. </w:t>
      </w:r>
    </w:p>
    <w:p w14:paraId="4755219B" w14:textId="1C78BA93" w:rsidR="00D12D4A" w:rsidRPr="00C03B56" w:rsidRDefault="00D12D4A" w:rsidP="00C03B56">
      <w:pPr>
        <w:pStyle w:val="ListParagraph"/>
        <w:numPr>
          <w:ilvl w:val="0"/>
          <w:numId w:val="3"/>
        </w:numPr>
        <w:spacing w:after="0"/>
        <w:rPr>
          <w:rFonts w:ascii="Lucida Sans" w:hAnsi="Lucida Sans"/>
          <w:sz w:val="24"/>
          <w:szCs w:val="24"/>
        </w:rPr>
      </w:pPr>
      <w:r w:rsidRPr="00C03B56">
        <w:rPr>
          <w:rFonts w:ascii="Lucida Sans" w:hAnsi="Lucida Sans"/>
          <w:sz w:val="24"/>
          <w:szCs w:val="24"/>
        </w:rPr>
        <w:t xml:space="preserve">To provide appropriate and meaningful play experiences that contribute to the developmental needs, interests, and abilities of each child. </w:t>
      </w:r>
    </w:p>
    <w:p w14:paraId="4A99D83E" w14:textId="11FB61E9" w:rsidR="00D12D4A" w:rsidRPr="00C03B56" w:rsidRDefault="00D12D4A" w:rsidP="00C03B56">
      <w:pPr>
        <w:pStyle w:val="ListParagraph"/>
        <w:numPr>
          <w:ilvl w:val="0"/>
          <w:numId w:val="3"/>
        </w:numPr>
        <w:spacing w:after="0"/>
        <w:rPr>
          <w:rFonts w:ascii="Lucida Sans" w:hAnsi="Lucida Sans"/>
          <w:sz w:val="24"/>
          <w:szCs w:val="24"/>
        </w:rPr>
      </w:pPr>
      <w:r w:rsidRPr="00C03B56">
        <w:rPr>
          <w:rFonts w:ascii="Lucida Sans" w:hAnsi="Lucida Sans"/>
          <w:sz w:val="24"/>
          <w:szCs w:val="24"/>
        </w:rPr>
        <w:t>To build important foundations for future reading skills and other academic pursuits such as science, math, technology, and languages – recognizing that each child comes to learning at their own unique pace and with distinct interests and abilities.</w:t>
      </w:r>
    </w:p>
    <w:p w14:paraId="5C183FBF" w14:textId="77777777" w:rsidR="008B2737" w:rsidRDefault="00041298" w:rsidP="00D12D4A">
      <w:pPr>
        <w:spacing w:after="0"/>
        <w:rPr>
          <w:rFonts w:ascii="Lucida Sans" w:hAnsi="Lucida Sans"/>
          <w:b/>
          <w:bCs/>
          <w:sz w:val="24"/>
          <w:szCs w:val="24"/>
        </w:rPr>
      </w:pPr>
      <w:r w:rsidRPr="009F5DE1">
        <w:rPr>
          <w:rFonts w:ascii="Lucida Sans" w:hAnsi="Lucida Sans"/>
          <w:b/>
          <w:bCs/>
          <w:sz w:val="24"/>
          <w:szCs w:val="24"/>
        </w:rPr>
        <w:t>Enrollment Eligibility</w:t>
      </w:r>
    </w:p>
    <w:p w14:paraId="0AAFE769" w14:textId="7F3B0585" w:rsidR="008B2737" w:rsidRDefault="00A056E8" w:rsidP="00D12D4A">
      <w:pPr>
        <w:spacing w:after="0"/>
        <w:rPr>
          <w:rFonts w:ascii="Lucida Sans" w:hAnsi="Lucida Sans"/>
          <w:b/>
          <w:bCs/>
          <w:sz w:val="24"/>
          <w:szCs w:val="24"/>
        </w:rPr>
      </w:pPr>
      <w:r>
        <w:rPr>
          <w:rFonts w:ascii="Lucida Sans" w:hAnsi="Lucida Sans"/>
          <w:sz w:val="24"/>
          <w:szCs w:val="24"/>
        </w:rPr>
        <w:t xml:space="preserve"> We have an open enrollment policy</w:t>
      </w:r>
      <w:r w:rsidR="008B2737">
        <w:rPr>
          <w:rFonts w:ascii="Lucida Sans" w:hAnsi="Lucida Sans"/>
          <w:sz w:val="24"/>
          <w:szCs w:val="24"/>
        </w:rPr>
        <w:t xml:space="preserve"> depending on space availability. All Students 18-months – 2</w:t>
      </w:r>
      <w:r w:rsidR="008B2737" w:rsidRPr="008B2737">
        <w:rPr>
          <w:rFonts w:ascii="Lucida Sans" w:hAnsi="Lucida Sans"/>
          <w:sz w:val="24"/>
          <w:szCs w:val="24"/>
          <w:vertAlign w:val="superscript"/>
        </w:rPr>
        <w:t>nd</w:t>
      </w:r>
      <w:r w:rsidR="008B2737">
        <w:rPr>
          <w:rFonts w:ascii="Lucida Sans" w:hAnsi="Lucida Sans"/>
          <w:sz w:val="24"/>
          <w:szCs w:val="24"/>
        </w:rPr>
        <w:t xml:space="preserve"> grade </w:t>
      </w:r>
      <w:proofErr w:type="gramStart"/>
      <w:r w:rsidR="00D87212">
        <w:rPr>
          <w:rFonts w:ascii="Lucida Sans" w:hAnsi="Lucida Sans"/>
          <w:sz w:val="24"/>
          <w:szCs w:val="24"/>
        </w:rPr>
        <w:t>are</w:t>
      </w:r>
      <w:proofErr w:type="gramEnd"/>
      <w:r w:rsidR="008B2737">
        <w:rPr>
          <w:rFonts w:ascii="Lucida Sans" w:hAnsi="Lucida Sans"/>
          <w:sz w:val="24"/>
          <w:szCs w:val="24"/>
        </w:rPr>
        <w:t xml:space="preserve"> eligible for enrollment. Students must be 18-months to begin. All other s</w:t>
      </w:r>
      <w:r>
        <w:rPr>
          <w:rFonts w:ascii="Lucida Sans" w:hAnsi="Lucida Sans"/>
          <w:sz w:val="24"/>
          <w:szCs w:val="24"/>
        </w:rPr>
        <w:t>tudents must be the</w:t>
      </w:r>
      <w:r w:rsidR="00D87212">
        <w:rPr>
          <w:rFonts w:ascii="Lucida Sans" w:hAnsi="Lucida Sans"/>
          <w:sz w:val="24"/>
          <w:szCs w:val="24"/>
        </w:rPr>
        <w:t xml:space="preserve"> required </w:t>
      </w:r>
      <w:r>
        <w:rPr>
          <w:rFonts w:ascii="Lucida Sans" w:hAnsi="Lucida Sans"/>
          <w:sz w:val="24"/>
          <w:szCs w:val="24"/>
        </w:rPr>
        <w:t xml:space="preserve"> age by September 1</w:t>
      </w:r>
      <w:r w:rsidRPr="00A056E8">
        <w:rPr>
          <w:rFonts w:ascii="Lucida Sans" w:hAnsi="Lucida Sans"/>
          <w:sz w:val="24"/>
          <w:szCs w:val="24"/>
          <w:vertAlign w:val="superscript"/>
        </w:rPr>
        <w:t>st</w:t>
      </w:r>
      <w:r>
        <w:rPr>
          <w:rFonts w:ascii="Lucida Sans" w:hAnsi="Lucida Sans"/>
          <w:sz w:val="24"/>
          <w:szCs w:val="24"/>
        </w:rPr>
        <w:t xml:space="preserve"> of the current school year in order to enter that classroom.</w:t>
      </w:r>
      <w:r w:rsidR="00041298" w:rsidRPr="009F5DE1">
        <w:rPr>
          <w:rFonts w:ascii="Lucida Sans" w:hAnsi="Lucida Sans"/>
          <w:sz w:val="24"/>
          <w:szCs w:val="24"/>
        </w:rPr>
        <w:t xml:space="preserve"> </w:t>
      </w:r>
      <w:r w:rsidR="00520070" w:rsidRPr="009F5DE1">
        <w:rPr>
          <w:rFonts w:ascii="Lucida Sans" w:hAnsi="Lucida Sans"/>
          <w:sz w:val="24"/>
          <w:szCs w:val="24"/>
        </w:rPr>
        <w:t>Enrollment priority is given to siblings of children currently attending the school. MHCA welcomes students</w:t>
      </w:r>
      <w:r w:rsidR="00D7393F" w:rsidRPr="009F5DE1">
        <w:rPr>
          <w:rFonts w:ascii="Lucida Sans" w:hAnsi="Lucida Sans"/>
          <w:sz w:val="24"/>
          <w:szCs w:val="24"/>
        </w:rPr>
        <w:t xml:space="preserve"> without regard</w:t>
      </w:r>
      <w:r w:rsidR="00E056E3">
        <w:rPr>
          <w:rFonts w:ascii="Lucida Sans" w:hAnsi="Lucida Sans"/>
          <w:sz w:val="24"/>
          <w:szCs w:val="24"/>
        </w:rPr>
        <w:t>s</w:t>
      </w:r>
      <w:r w:rsidR="00D7393F" w:rsidRPr="009F5DE1">
        <w:rPr>
          <w:rFonts w:ascii="Lucida Sans" w:hAnsi="Lucida Sans"/>
          <w:sz w:val="24"/>
          <w:szCs w:val="24"/>
        </w:rPr>
        <w:t xml:space="preserve"> to their race, ethnicity, national rights, religion, ability, or gender. In order to ap</w:t>
      </w:r>
      <w:r w:rsidR="007E2B40">
        <w:rPr>
          <w:rFonts w:ascii="Lucida Sans" w:hAnsi="Lucida Sans"/>
          <w:sz w:val="24"/>
          <w:szCs w:val="24"/>
        </w:rPr>
        <w:t>ply please contact the administration office. 972-272-8095.</w:t>
      </w:r>
      <w:r w:rsidR="00D7393F" w:rsidRPr="009F5DE1">
        <w:rPr>
          <w:rFonts w:ascii="Lucida Sans" w:hAnsi="Lucida Sans"/>
          <w:sz w:val="24"/>
          <w:szCs w:val="24"/>
        </w:rPr>
        <w:t xml:space="preserve"> </w:t>
      </w:r>
    </w:p>
    <w:p w14:paraId="3E730A66" w14:textId="4F8804F7" w:rsidR="00D7393F" w:rsidRDefault="004309B4" w:rsidP="00D12D4A">
      <w:pPr>
        <w:spacing w:after="0"/>
        <w:rPr>
          <w:rFonts w:ascii="Lucida Sans" w:hAnsi="Lucida Sans"/>
          <w:b/>
          <w:bCs/>
          <w:sz w:val="24"/>
          <w:szCs w:val="24"/>
        </w:rPr>
      </w:pPr>
      <w:r w:rsidRPr="009F5DE1">
        <w:rPr>
          <w:rFonts w:ascii="Lucida Sans" w:hAnsi="Lucida Sans"/>
          <w:b/>
          <w:bCs/>
          <w:sz w:val="24"/>
          <w:szCs w:val="24"/>
        </w:rPr>
        <w:t>Tuition</w:t>
      </w:r>
      <w:r w:rsidR="00D7393F" w:rsidRPr="009F5DE1">
        <w:rPr>
          <w:rFonts w:ascii="Lucida Sans" w:hAnsi="Lucida Sans"/>
          <w:b/>
          <w:bCs/>
          <w:sz w:val="24"/>
          <w:szCs w:val="24"/>
        </w:rPr>
        <w:t xml:space="preserve"> </w:t>
      </w:r>
    </w:p>
    <w:p w14:paraId="44E30A04" w14:textId="7C1C4898" w:rsidR="007E2B40" w:rsidRDefault="007E2B40" w:rsidP="00D12D4A">
      <w:pPr>
        <w:spacing w:after="0"/>
        <w:rPr>
          <w:rFonts w:ascii="Lucida Sans" w:hAnsi="Lucida Sans"/>
          <w:sz w:val="24"/>
          <w:szCs w:val="24"/>
        </w:rPr>
      </w:pPr>
      <w:r w:rsidRPr="007E2B40">
        <w:rPr>
          <w:rFonts w:ascii="Lucida Sans" w:hAnsi="Lucida Sans"/>
          <w:sz w:val="24"/>
          <w:szCs w:val="24"/>
        </w:rPr>
        <w:t>We use FACTS management to manage our tuition.</w:t>
      </w:r>
      <w:r>
        <w:rPr>
          <w:rFonts w:ascii="Lucida Sans" w:hAnsi="Lucida Sans"/>
          <w:sz w:val="24"/>
          <w:szCs w:val="24"/>
        </w:rPr>
        <w:t xml:space="preserve"> </w:t>
      </w:r>
      <w:r w:rsidR="006E3FB5">
        <w:rPr>
          <w:rFonts w:ascii="Lucida Sans" w:hAnsi="Lucida Sans"/>
          <w:sz w:val="24"/>
          <w:szCs w:val="24"/>
        </w:rPr>
        <w:t xml:space="preserve">As a Christian school, our desire is to look for ways to concentrate our human and financial resources on our primary mission of education. To help us meet this goal we co-source </w:t>
      </w:r>
      <w:r w:rsidR="006E3FB5">
        <w:rPr>
          <w:rFonts w:ascii="Lucida Sans" w:hAnsi="Lucida Sans"/>
          <w:sz w:val="24"/>
          <w:szCs w:val="24"/>
        </w:rPr>
        <w:lastRenderedPageBreak/>
        <w:t xml:space="preserve">through FACTS Management Company to carry out the deferred tuition payment function. Our research indicates significant benefits to school staff and school families, including convenience, flexibility, and secure on-line access to individual account information. </w:t>
      </w:r>
    </w:p>
    <w:p w14:paraId="6419E9E0" w14:textId="750C1B05" w:rsidR="006E3FB5" w:rsidRDefault="006E3FB5" w:rsidP="00D12D4A">
      <w:pPr>
        <w:spacing w:after="0"/>
        <w:rPr>
          <w:rFonts w:ascii="Lucida Sans" w:hAnsi="Lucida Sans"/>
          <w:sz w:val="24"/>
          <w:szCs w:val="24"/>
        </w:rPr>
      </w:pPr>
      <w:r>
        <w:rPr>
          <w:rFonts w:ascii="Lucida Sans" w:hAnsi="Lucida Sans"/>
          <w:sz w:val="24"/>
          <w:szCs w:val="24"/>
        </w:rPr>
        <w:t>The FACTS program is used by 5,000 schools nationwide, locally it is used by Dallas Christian, Tyler Street Christian, First Baptist, and many others. It is not a loan program. You have no debt, there is no interest or finance charges assessed, and there is no credit check. You may budget your tuition and fees in the following ways</w:t>
      </w:r>
      <w:r w:rsidR="00D31DB6">
        <w:rPr>
          <w:rFonts w:ascii="Lucida Sans" w:hAnsi="Lucida Sans"/>
          <w:sz w:val="24"/>
          <w:szCs w:val="24"/>
        </w:rPr>
        <w:t>:</w:t>
      </w:r>
    </w:p>
    <w:p w14:paraId="6C758BCB" w14:textId="5DCF1B3D" w:rsidR="00D31DB6" w:rsidRDefault="00D31DB6" w:rsidP="00D12D4A">
      <w:pPr>
        <w:spacing w:after="0"/>
        <w:rPr>
          <w:rFonts w:ascii="Lucida Sans" w:hAnsi="Lucida Sans"/>
          <w:sz w:val="24"/>
          <w:szCs w:val="24"/>
        </w:rPr>
      </w:pPr>
      <w:r>
        <w:rPr>
          <w:rFonts w:ascii="Lucida Sans" w:hAnsi="Lucida Sans"/>
          <w:sz w:val="24"/>
          <w:szCs w:val="24"/>
        </w:rPr>
        <w:t>Automatic Bank Payment (ACH)-  ACH payments are those payments you have authorized FACTS to process directly through your financial institution. It is simply a bank-to-bank transfer of funds that you have pre-approved from either your checking account or savings account.</w:t>
      </w:r>
    </w:p>
    <w:p w14:paraId="6D54DB02" w14:textId="2398D61D" w:rsidR="00D31DB6" w:rsidRDefault="00D31DB6" w:rsidP="00D12D4A">
      <w:pPr>
        <w:spacing w:after="0"/>
        <w:rPr>
          <w:rFonts w:ascii="Lucida Sans" w:hAnsi="Lucida Sans"/>
          <w:sz w:val="24"/>
          <w:szCs w:val="24"/>
        </w:rPr>
      </w:pPr>
      <w:r>
        <w:rPr>
          <w:rFonts w:ascii="Lucida Sans" w:hAnsi="Lucida Sans"/>
          <w:sz w:val="24"/>
          <w:szCs w:val="24"/>
        </w:rPr>
        <w:t xml:space="preserve">Enrollment steps (new students) </w:t>
      </w:r>
    </w:p>
    <w:p w14:paraId="395AD0E8" w14:textId="4543F7CE" w:rsidR="00D31DB6" w:rsidRDefault="00D31DB6" w:rsidP="00D31DB6">
      <w:pPr>
        <w:pStyle w:val="ListParagraph"/>
        <w:numPr>
          <w:ilvl w:val="0"/>
          <w:numId w:val="9"/>
        </w:numPr>
        <w:spacing w:after="0"/>
        <w:rPr>
          <w:rFonts w:ascii="Lucida Sans" w:hAnsi="Lucida Sans"/>
          <w:sz w:val="24"/>
          <w:szCs w:val="24"/>
        </w:rPr>
      </w:pPr>
      <w:r>
        <w:rPr>
          <w:rFonts w:ascii="Lucida Sans" w:hAnsi="Lucida Sans"/>
          <w:sz w:val="24"/>
          <w:szCs w:val="24"/>
        </w:rPr>
        <w:t>Complete Application/Registration Form</w:t>
      </w:r>
    </w:p>
    <w:p w14:paraId="5B8676D2" w14:textId="2266AF8B" w:rsidR="00D31DB6" w:rsidRDefault="00D31DB6" w:rsidP="00D31DB6">
      <w:pPr>
        <w:pStyle w:val="ListParagraph"/>
        <w:numPr>
          <w:ilvl w:val="0"/>
          <w:numId w:val="9"/>
        </w:numPr>
        <w:spacing w:after="0"/>
        <w:rPr>
          <w:rFonts w:ascii="Lucida Sans" w:hAnsi="Lucida Sans"/>
          <w:sz w:val="24"/>
          <w:szCs w:val="24"/>
        </w:rPr>
      </w:pPr>
      <w:r>
        <w:rPr>
          <w:rFonts w:ascii="Lucida Sans" w:hAnsi="Lucida Sans"/>
          <w:sz w:val="24"/>
          <w:szCs w:val="24"/>
        </w:rPr>
        <w:t xml:space="preserve">Return from to office along with fee ($50) Non-Refundable </w:t>
      </w:r>
    </w:p>
    <w:p w14:paraId="586932CC" w14:textId="424262A1" w:rsidR="00D31DB6" w:rsidRDefault="00D31DB6" w:rsidP="00D31DB6">
      <w:pPr>
        <w:pStyle w:val="ListParagraph"/>
        <w:numPr>
          <w:ilvl w:val="0"/>
          <w:numId w:val="9"/>
        </w:numPr>
        <w:spacing w:after="0"/>
        <w:rPr>
          <w:rFonts w:ascii="Lucida Sans" w:hAnsi="Lucida Sans"/>
          <w:sz w:val="24"/>
          <w:szCs w:val="24"/>
        </w:rPr>
      </w:pPr>
      <w:r>
        <w:rPr>
          <w:rFonts w:ascii="Lucida Sans" w:hAnsi="Lucida Sans"/>
          <w:sz w:val="24"/>
          <w:szCs w:val="24"/>
        </w:rPr>
        <w:t>Office Staff will notify applicant of acceptance/denial to MHCA</w:t>
      </w:r>
    </w:p>
    <w:p w14:paraId="07CEA364" w14:textId="66FC43F9" w:rsidR="00D31DB6" w:rsidRDefault="00D31DB6" w:rsidP="00D31DB6">
      <w:pPr>
        <w:pStyle w:val="ListParagraph"/>
        <w:numPr>
          <w:ilvl w:val="0"/>
          <w:numId w:val="9"/>
        </w:numPr>
        <w:spacing w:after="0"/>
        <w:rPr>
          <w:rFonts w:ascii="Lucida Sans" w:hAnsi="Lucida Sans"/>
          <w:sz w:val="24"/>
          <w:szCs w:val="24"/>
        </w:rPr>
      </w:pPr>
      <w:r>
        <w:rPr>
          <w:rFonts w:ascii="Lucida Sans" w:hAnsi="Lucida Sans"/>
          <w:sz w:val="24"/>
          <w:szCs w:val="24"/>
        </w:rPr>
        <w:t xml:space="preserve">Set up your FACTS account by going to </w:t>
      </w:r>
      <w:hyperlink r:id="rId10" w:history="1">
        <w:r w:rsidRPr="0023602C">
          <w:rPr>
            <w:rStyle w:val="Hyperlink"/>
            <w:rFonts w:ascii="Lucida Sans" w:hAnsi="Lucida Sans"/>
            <w:sz w:val="24"/>
            <w:szCs w:val="24"/>
          </w:rPr>
          <w:t>www.m,mthca.org</w:t>
        </w:r>
      </w:hyperlink>
      <w:r>
        <w:rPr>
          <w:rFonts w:ascii="Lucida Sans" w:hAnsi="Lucida Sans"/>
          <w:sz w:val="24"/>
          <w:szCs w:val="24"/>
        </w:rPr>
        <w:t>. Navigate to the payment screen and click the FACTS Tuition Management Icon</w:t>
      </w:r>
    </w:p>
    <w:p w14:paraId="76C884E4" w14:textId="6FC65BD4" w:rsidR="00D31DB6" w:rsidRDefault="00D31DB6" w:rsidP="00D31DB6">
      <w:pPr>
        <w:pStyle w:val="ListParagraph"/>
        <w:numPr>
          <w:ilvl w:val="0"/>
          <w:numId w:val="9"/>
        </w:numPr>
        <w:spacing w:after="0"/>
        <w:rPr>
          <w:rFonts w:ascii="Lucida Sans" w:hAnsi="Lucida Sans"/>
          <w:sz w:val="24"/>
          <w:szCs w:val="24"/>
        </w:rPr>
      </w:pPr>
      <w:r>
        <w:rPr>
          <w:rFonts w:ascii="Lucida Sans" w:hAnsi="Lucida Sans"/>
          <w:sz w:val="24"/>
          <w:szCs w:val="24"/>
        </w:rPr>
        <w:t>Select term</w:t>
      </w:r>
    </w:p>
    <w:p w14:paraId="4808D112" w14:textId="7F95C812" w:rsidR="00D31DB6" w:rsidRDefault="00D31DB6" w:rsidP="00D31DB6">
      <w:pPr>
        <w:pStyle w:val="ListParagraph"/>
        <w:numPr>
          <w:ilvl w:val="0"/>
          <w:numId w:val="9"/>
        </w:numPr>
        <w:spacing w:after="0"/>
        <w:rPr>
          <w:rFonts w:ascii="Lucida Sans" w:hAnsi="Lucida Sans"/>
          <w:sz w:val="24"/>
          <w:szCs w:val="24"/>
        </w:rPr>
      </w:pPr>
      <w:r>
        <w:rPr>
          <w:rFonts w:ascii="Lucida Sans" w:hAnsi="Lucida Sans"/>
          <w:sz w:val="24"/>
          <w:szCs w:val="24"/>
        </w:rPr>
        <w:t>Select New User and follow the online instructions for account setup.</w:t>
      </w:r>
    </w:p>
    <w:p w14:paraId="3029578D" w14:textId="6564DA35" w:rsidR="00D31DB6" w:rsidRDefault="00D31DB6" w:rsidP="00D31DB6">
      <w:pPr>
        <w:pStyle w:val="ListParagraph"/>
        <w:numPr>
          <w:ilvl w:val="0"/>
          <w:numId w:val="9"/>
        </w:numPr>
        <w:spacing w:after="0"/>
        <w:rPr>
          <w:rFonts w:ascii="Lucida Sans" w:hAnsi="Lucida Sans"/>
          <w:sz w:val="24"/>
          <w:szCs w:val="24"/>
        </w:rPr>
      </w:pPr>
      <w:r>
        <w:rPr>
          <w:rFonts w:ascii="Lucida Sans" w:hAnsi="Lucida Sans"/>
          <w:sz w:val="24"/>
          <w:szCs w:val="24"/>
        </w:rPr>
        <w:t>MHCA will finalize account setup by updating the account with fees and tuition amounts</w:t>
      </w:r>
    </w:p>
    <w:p w14:paraId="6914191D" w14:textId="23615CBE" w:rsidR="00D31DB6" w:rsidRDefault="00D31DB6" w:rsidP="00D31DB6">
      <w:pPr>
        <w:pStyle w:val="ListParagraph"/>
        <w:numPr>
          <w:ilvl w:val="0"/>
          <w:numId w:val="9"/>
        </w:numPr>
        <w:spacing w:after="0"/>
        <w:rPr>
          <w:rFonts w:ascii="Lucida Sans" w:hAnsi="Lucida Sans"/>
          <w:sz w:val="24"/>
          <w:szCs w:val="24"/>
        </w:rPr>
      </w:pPr>
      <w:r>
        <w:rPr>
          <w:rFonts w:ascii="Lucida Sans" w:hAnsi="Lucida Sans"/>
          <w:sz w:val="24"/>
          <w:szCs w:val="24"/>
        </w:rPr>
        <w:t xml:space="preserve">Responsible party will pay Registration and </w:t>
      </w:r>
      <w:r w:rsidR="00967DBD">
        <w:rPr>
          <w:rFonts w:ascii="Lucida Sans" w:hAnsi="Lucida Sans"/>
          <w:sz w:val="24"/>
          <w:szCs w:val="24"/>
        </w:rPr>
        <w:t>Administration</w:t>
      </w:r>
      <w:r>
        <w:rPr>
          <w:rFonts w:ascii="Lucida Sans" w:hAnsi="Lucida Sans"/>
          <w:sz w:val="24"/>
          <w:szCs w:val="24"/>
        </w:rPr>
        <w:t xml:space="preserve"> Fee onlin</w:t>
      </w:r>
      <w:r w:rsidR="00D37BC8">
        <w:rPr>
          <w:rFonts w:ascii="Lucida Sans" w:hAnsi="Lucida Sans"/>
          <w:sz w:val="24"/>
          <w:szCs w:val="24"/>
        </w:rPr>
        <w:t>e</w:t>
      </w:r>
      <w:r>
        <w:rPr>
          <w:rFonts w:ascii="Lucida Sans" w:hAnsi="Lucida Sans"/>
          <w:sz w:val="24"/>
          <w:szCs w:val="24"/>
        </w:rPr>
        <w:t xml:space="preserve"> via Facts</w:t>
      </w:r>
      <w:r w:rsidR="00D43BD8">
        <w:rPr>
          <w:rFonts w:ascii="Lucida Sans" w:hAnsi="Lucida Sans"/>
          <w:sz w:val="24"/>
          <w:szCs w:val="24"/>
        </w:rPr>
        <w:t xml:space="preserve"> prior to beginning classes. </w:t>
      </w:r>
    </w:p>
    <w:p w14:paraId="1B9AC7B6" w14:textId="2101D26A" w:rsidR="00BB1EA6" w:rsidRDefault="00967DBD" w:rsidP="00D12D4A">
      <w:pPr>
        <w:pStyle w:val="ListParagraph"/>
        <w:numPr>
          <w:ilvl w:val="0"/>
          <w:numId w:val="9"/>
        </w:numPr>
        <w:spacing w:after="0"/>
        <w:rPr>
          <w:rFonts w:ascii="Lucida Sans" w:hAnsi="Lucida Sans"/>
          <w:sz w:val="24"/>
          <w:szCs w:val="24"/>
        </w:rPr>
      </w:pPr>
      <w:r>
        <w:rPr>
          <w:rFonts w:ascii="Lucida Sans" w:hAnsi="Lucida Sans"/>
          <w:sz w:val="24"/>
          <w:szCs w:val="24"/>
        </w:rPr>
        <w:t>Tuition</w:t>
      </w:r>
      <w:r w:rsidR="00D43BD8">
        <w:rPr>
          <w:rFonts w:ascii="Lucida Sans" w:hAnsi="Lucida Sans"/>
          <w:sz w:val="24"/>
          <w:szCs w:val="24"/>
        </w:rPr>
        <w:t xml:space="preserve"> is scheduled to draft weekly (18M, 3YRS, and after school) or monthly (</w:t>
      </w:r>
      <w:proofErr w:type="gramStart"/>
      <w:r w:rsidR="00D43BD8">
        <w:rPr>
          <w:rFonts w:ascii="Lucida Sans" w:hAnsi="Lucida Sans"/>
          <w:sz w:val="24"/>
          <w:szCs w:val="24"/>
        </w:rPr>
        <w:t>Pre-K4</w:t>
      </w:r>
      <w:proofErr w:type="gramEnd"/>
      <w:r w:rsidR="00D43BD8">
        <w:rPr>
          <w:rFonts w:ascii="Lucida Sans" w:hAnsi="Lucida Sans"/>
          <w:sz w:val="24"/>
          <w:szCs w:val="24"/>
        </w:rPr>
        <w:t>- 2</w:t>
      </w:r>
      <w:r w:rsidR="00D43BD8" w:rsidRPr="00D43BD8">
        <w:rPr>
          <w:rFonts w:ascii="Lucida Sans" w:hAnsi="Lucida Sans"/>
          <w:sz w:val="24"/>
          <w:szCs w:val="24"/>
          <w:vertAlign w:val="superscript"/>
        </w:rPr>
        <w:t>nd</w:t>
      </w:r>
      <w:r w:rsidR="00D43BD8">
        <w:rPr>
          <w:rFonts w:ascii="Lucida Sans" w:hAnsi="Lucida Sans"/>
          <w:sz w:val="24"/>
          <w:szCs w:val="24"/>
        </w:rPr>
        <w:t>)</w:t>
      </w:r>
    </w:p>
    <w:p w14:paraId="7F2D837C" w14:textId="1BEC4964" w:rsidR="00DB7FB5" w:rsidRPr="00BB1EA6" w:rsidRDefault="008E007F" w:rsidP="00BB1EA6">
      <w:pPr>
        <w:spacing w:after="0"/>
        <w:rPr>
          <w:rFonts w:ascii="Lucida Sans" w:hAnsi="Lucida Sans"/>
          <w:sz w:val="24"/>
          <w:szCs w:val="24"/>
        </w:rPr>
      </w:pPr>
      <w:r w:rsidRPr="00BB1EA6">
        <w:rPr>
          <w:rFonts w:ascii="Lucida Sans" w:hAnsi="Lucida Sans"/>
          <w:b/>
          <w:bCs/>
          <w:sz w:val="24"/>
          <w:szCs w:val="24"/>
        </w:rPr>
        <w:t xml:space="preserve">Additional fees  </w:t>
      </w:r>
    </w:p>
    <w:p w14:paraId="337DA02B" w14:textId="7FB3066D" w:rsidR="00091403" w:rsidRDefault="00091403" w:rsidP="00D12D4A">
      <w:pPr>
        <w:spacing w:after="0"/>
        <w:rPr>
          <w:rFonts w:ascii="Lucida Sans" w:hAnsi="Lucida Sans"/>
          <w:sz w:val="24"/>
          <w:szCs w:val="24"/>
        </w:rPr>
      </w:pPr>
      <w:r w:rsidRPr="009F5DE1">
        <w:rPr>
          <w:rFonts w:ascii="Lucida Sans" w:hAnsi="Lucida Sans"/>
          <w:sz w:val="24"/>
          <w:szCs w:val="24"/>
        </w:rPr>
        <w:t>A non-refundable</w:t>
      </w:r>
      <w:r w:rsidR="00AB18D6">
        <w:rPr>
          <w:rFonts w:ascii="Lucida Sans" w:hAnsi="Lucida Sans"/>
          <w:sz w:val="24"/>
          <w:szCs w:val="24"/>
        </w:rPr>
        <w:t xml:space="preserve"> application and </w:t>
      </w:r>
      <w:r w:rsidRPr="009F5DE1">
        <w:rPr>
          <w:rFonts w:ascii="Lucida Sans" w:hAnsi="Lucida Sans"/>
          <w:sz w:val="24"/>
          <w:szCs w:val="24"/>
        </w:rPr>
        <w:t xml:space="preserve"> registration fee  is required at enrollment. </w:t>
      </w:r>
      <w:r w:rsidR="00AB18D6" w:rsidRPr="009F5DE1">
        <w:rPr>
          <w:rFonts w:ascii="Lucida Sans" w:hAnsi="Lucida Sans"/>
          <w:sz w:val="24"/>
          <w:szCs w:val="24"/>
        </w:rPr>
        <w:t>Also,</w:t>
      </w:r>
      <w:r w:rsidR="00AB18D6">
        <w:rPr>
          <w:rFonts w:ascii="Lucida Sans" w:hAnsi="Lucida Sans"/>
          <w:sz w:val="24"/>
          <w:szCs w:val="24"/>
        </w:rPr>
        <w:t xml:space="preserve"> a yearly  administrative fee to cover all supplies for the year is required. </w:t>
      </w:r>
      <w:r w:rsidRPr="009F5DE1">
        <w:rPr>
          <w:rFonts w:ascii="Lucida Sans" w:hAnsi="Lucida Sans"/>
          <w:sz w:val="24"/>
          <w:szCs w:val="24"/>
        </w:rPr>
        <w:t xml:space="preserve"> Payment options and scholarships may be available. For more information, please </w:t>
      </w:r>
      <w:r w:rsidR="00E056E3">
        <w:rPr>
          <w:rFonts w:ascii="Lucida Sans" w:hAnsi="Lucida Sans"/>
          <w:sz w:val="24"/>
          <w:szCs w:val="24"/>
        </w:rPr>
        <w:t>contact the administration office (972-272-8095)</w:t>
      </w:r>
    </w:p>
    <w:p w14:paraId="54707F33" w14:textId="442CE8FC" w:rsidR="00C56740" w:rsidRDefault="00C56740" w:rsidP="00D12D4A">
      <w:pPr>
        <w:spacing w:after="0"/>
        <w:rPr>
          <w:rFonts w:ascii="Lucida Sans" w:hAnsi="Lucida Sans"/>
          <w:b/>
          <w:bCs/>
          <w:sz w:val="24"/>
          <w:szCs w:val="24"/>
        </w:rPr>
      </w:pPr>
      <w:r w:rsidRPr="00C56740">
        <w:rPr>
          <w:rFonts w:ascii="Lucida Sans" w:hAnsi="Lucida Sans"/>
          <w:b/>
          <w:bCs/>
          <w:sz w:val="24"/>
          <w:szCs w:val="24"/>
        </w:rPr>
        <w:t xml:space="preserve">Late fee </w:t>
      </w:r>
    </w:p>
    <w:p w14:paraId="09F2DE92" w14:textId="0A862032" w:rsidR="00685038" w:rsidRPr="00685038" w:rsidRDefault="00685038" w:rsidP="00D12D4A">
      <w:pPr>
        <w:spacing w:after="0"/>
        <w:rPr>
          <w:rFonts w:ascii="Lucida Sans" w:hAnsi="Lucida Sans"/>
          <w:sz w:val="24"/>
          <w:szCs w:val="24"/>
        </w:rPr>
      </w:pPr>
      <w:r w:rsidRPr="00685038">
        <w:rPr>
          <w:rFonts w:ascii="Lucida Sans" w:hAnsi="Lucida Sans"/>
          <w:sz w:val="24"/>
          <w:szCs w:val="24"/>
        </w:rPr>
        <w:t xml:space="preserve">Parents will be charged a $5.00 late fee after 6:35. An additional charge of $10.00 for every 10 minutes. </w:t>
      </w:r>
    </w:p>
    <w:p w14:paraId="63BF8AE6" w14:textId="77777777" w:rsidR="00BB1EA6" w:rsidRDefault="00BB1EA6" w:rsidP="00D12D4A">
      <w:pPr>
        <w:spacing w:after="0"/>
        <w:rPr>
          <w:rFonts w:ascii="Lucida Sans" w:hAnsi="Lucida Sans"/>
          <w:b/>
          <w:bCs/>
          <w:sz w:val="24"/>
          <w:szCs w:val="24"/>
        </w:rPr>
      </w:pPr>
    </w:p>
    <w:p w14:paraId="11FEF5FE" w14:textId="31AD6319" w:rsidR="00091403" w:rsidRPr="009F5DE1" w:rsidRDefault="00091403" w:rsidP="00D12D4A">
      <w:pPr>
        <w:spacing w:after="0"/>
        <w:rPr>
          <w:rFonts w:ascii="Lucida Sans" w:hAnsi="Lucida Sans"/>
          <w:b/>
          <w:bCs/>
          <w:sz w:val="24"/>
          <w:szCs w:val="24"/>
        </w:rPr>
      </w:pPr>
      <w:r w:rsidRPr="009F5DE1">
        <w:rPr>
          <w:rFonts w:ascii="Lucida Sans" w:hAnsi="Lucida Sans"/>
          <w:b/>
          <w:bCs/>
          <w:sz w:val="24"/>
          <w:szCs w:val="24"/>
        </w:rPr>
        <w:lastRenderedPageBreak/>
        <w:t xml:space="preserve">Calendar </w:t>
      </w:r>
    </w:p>
    <w:p w14:paraId="73B14C2E" w14:textId="5BEF0A4F" w:rsidR="007E2B40" w:rsidRPr="00D43BD8" w:rsidRDefault="00091403" w:rsidP="00D12D4A">
      <w:pPr>
        <w:spacing w:after="0"/>
        <w:rPr>
          <w:rFonts w:ascii="Lucida Sans" w:hAnsi="Lucida Sans"/>
          <w:sz w:val="24"/>
          <w:szCs w:val="24"/>
        </w:rPr>
      </w:pPr>
      <w:r w:rsidRPr="009F5DE1">
        <w:rPr>
          <w:rFonts w:ascii="Lucida Sans" w:hAnsi="Lucida Sans"/>
          <w:sz w:val="24"/>
          <w:szCs w:val="24"/>
        </w:rPr>
        <w:t>Our program follows the same school schedule as our local school district.</w:t>
      </w:r>
      <w:r w:rsidR="0060011E">
        <w:rPr>
          <w:rFonts w:ascii="Lucida Sans" w:hAnsi="Lucida Sans"/>
          <w:sz w:val="24"/>
          <w:szCs w:val="24"/>
        </w:rPr>
        <w:t>(GISD)</w:t>
      </w:r>
      <w:r w:rsidRPr="009F5DE1">
        <w:rPr>
          <w:rFonts w:ascii="Lucida Sans" w:hAnsi="Lucida Sans"/>
          <w:sz w:val="24"/>
          <w:szCs w:val="24"/>
        </w:rPr>
        <w:t xml:space="preserve"> Please pick up a copy of the current school calendar which lists yearly closing and holiday at the </w:t>
      </w:r>
      <w:r w:rsidR="00AB18D6">
        <w:rPr>
          <w:rFonts w:ascii="Lucida Sans" w:hAnsi="Lucida Sans"/>
          <w:sz w:val="24"/>
          <w:szCs w:val="24"/>
        </w:rPr>
        <w:t xml:space="preserve">administrative </w:t>
      </w:r>
      <w:r w:rsidR="00CB676F">
        <w:rPr>
          <w:rFonts w:ascii="Lucida Sans" w:hAnsi="Lucida Sans"/>
          <w:sz w:val="24"/>
          <w:szCs w:val="24"/>
        </w:rPr>
        <w:t>office</w:t>
      </w:r>
      <w:r w:rsidR="00CB676F" w:rsidRPr="009F5DE1">
        <w:rPr>
          <w:rFonts w:ascii="Lucida Sans" w:hAnsi="Lucida Sans"/>
          <w:sz w:val="24"/>
          <w:szCs w:val="24"/>
        </w:rPr>
        <w:t>.</w:t>
      </w:r>
      <w:r w:rsidR="00CB676F">
        <w:rPr>
          <w:rFonts w:ascii="Lucida Sans" w:hAnsi="Lucida Sans"/>
          <w:sz w:val="24"/>
          <w:szCs w:val="24"/>
        </w:rPr>
        <w:t xml:space="preserve"> Also, available on website</w:t>
      </w:r>
      <w:r w:rsidR="005D33FA">
        <w:rPr>
          <w:rFonts w:ascii="Lucida Sans" w:hAnsi="Lucida Sans"/>
          <w:sz w:val="24"/>
          <w:szCs w:val="24"/>
        </w:rPr>
        <w:t xml:space="preserve"> </w:t>
      </w:r>
      <w:hyperlink r:id="rId11" w:history="1">
        <w:r w:rsidR="005D33FA" w:rsidRPr="00727C25">
          <w:rPr>
            <w:rStyle w:val="Hyperlink"/>
            <w:rFonts w:ascii="Lucida Sans" w:hAnsi="Lucida Sans"/>
            <w:sz w:val="24"/>
            <w:szCs w:val="24"/>
          </w:rPr>
          <w:t>www.mthca.org</w:t>
        </w:r>
      </w:hyperlink>
    </w:p>
    <w:p w14:paraId="529B3D98" w14:textId="263C55B8" w:rsidR="002940C8" w:rsidRPr="009F5DE1" w:rsidRDefault="002940C8" w:rsidP="00D12D4A">
      <w:pPr>
        <w:spacing w:after="0"/>
        <w:rPr>
          <w:rFonts w:ascii="Lucida Sans" w:hAnsi="Lucida Sans"/>
          <w:b/>
          <w:bCs/>
          <w:sz w:val="24"/>
          <w:szCs w:val="24"/>
        </w:rPr>
      </w:pPr>
      <w:r w:rsidRPr="009F5DE1">
        <w:rPr>
          <w:rFonts w:ascii="Lucida Sans" w:hAnsi="Lucida Sans"/>
          <w:b/>
          <w:bCs/>
          <w:sz w:val="24"/>
          <w:szCs w:val="24"/>
        </w:rPr>
        <w:t xml:space="preserve">Parent Communication </w:t>
      </w:r>
    </w:p>
    <w:p w14:paraId="7B9FCEED" w14:textId="37CC9BF6" w:rsidR="002940C8" w:rsidRPr="009F5DE1" w:rsidRDefault="002940C8" w:rsidP="00D12D4A">
      <w:pPr>
        <w:spacing w:after="0"/>
        <w:rPr>
          <w:rFonts w:ascii="Lucida Sans" w:hAnsi="Lucida Sans"/>
          <w:sz w:val="24"/>
          <w:szCs w:val="24"/>
        </w:rPr>
      </w:pPr>
      <w:r w:rsidRPr="009F5DE1">
        <w:rPr>
          <w:rFonts w:ascii="Lucida Sans" w:hAnsi="Lucida Sans"/>
          <w:sz w:val="24"/>
          <w:szCs w:val="24"/>
        </w:rPr>
        <w:t xml:space="preserve">It is our goal to keep the doors of communication between the family and the </w:t>
      </w:r>
      <w:r w:rsidR="00D87212">
        <w:rPr>
          <w:rFonts w:ascii="Lucida Sans" w:hAnsi="Lucida Sans"/>
          <w:sz w:val="24"/>
          <w:szCs w:val="24"/>
        </w:rPr>
        <w:t>school</w:t>
      </w:r>
      <w:r w:rsidRPr="009F5DE1">
        <w:rPr>
          <w:rFonts w:ascii="Lucida Sans" w:hAnsi="Lucida Sans"/>
          <w:sz w:val="24"/>
          <w:szCs w:val="24"/>
        </w:rPr>
        <w:t xml:space="preserve"> open. Each parent will receive a monthly calendar sent to you via email that provides important dates and upcoming activities at the </w:t>
      </w:r>
      <w:r w:rsidR="00AB18D6">
        <w:rPr>
          <w:rFonts w:ascii="Lucida Sans" w:hAnsi="Lucida Sans"/>
          <w:sz w:val="24"/>
          <w:szCs w:val="24"/>
        </w:rPr>
        <w:t>school</w:t>
      </w:r>
      <w:r w:rsidRPr="009F5DE1">
        <w:rPr>
          <w:rFonts w:ascii="Lucida Sans" w:hAnsi="Lucida Sans"/>
          <w:sz w:val="24"/>
          <w:szCs w:val="24"/>
        </w:rPr>
        <w:t xml:space="preserve">. </w:t>
      </w:r>
      <w:r w:rsidR="00AB18D6">
        <w:rPr>
          <w:rFonts w:ascii="Lucida Sans" w:hAnsi="Lucida Sans"/>
          <w:sz w:val="24"/>
          <w:szCs w:val="24"/>
        </w:rPr>
        <w:t>Bi-monthly</w:t>
      </w:r>
      <w:r w:rsidRPr="009F5DE1">
        <w:rPr>
          <w:rFonts w:ascii="Lucida Sans" w:hAnsi="Lucida Sans"/>
          <w:sz w:val="24"/>
          <w:szCs w:val="24"/>
        </w:rPr>
        <w:t xml:space="preserve"> you will receive the </w:t>
      </w:r>
      <w:r w:rsidR="00AB18D6">
        <w:rPr>
          <w:rFonts w:ascii="Lucida Sans" w:hAnsi="Lucida Sans"/>
          <w:sz w:val="24"/>
          <w:szCs w:val="24"/>
        </w:rPr>
        <w:t>school</w:t>
      </w:r>
      <w:r w:rsidRPr="009F5DE1">
        <w:rPr>
          <w:rFonts w:ascii="Lucida Sans" w:hAnsi="Lucida Sans"/>
          <w:sz w:val="24"/>
          <w:szCs w:val="24"/>
        </w:rPr>
        <w:t xml:space="preserve"> newsletter that outlines important happenings  as well as relative child development information</w:t>
      </w:r>
      <w:r w:rsidR="00AB18D6">
        <w:rPr>
          <w:rFonts w:ascii="Lucida Sans" w:hAnsi="Lucida Sans"/>
          <w:sz w:val="24"/>
          <w:szCs w:val="24"/>
        </w:rPr>
        <w:t xml:space="preserve"> We have a  parent Info center with resources for you</w:t>
      </w:r>
      <w:r w:rsidR="00D87212">
        <w:rPr>
          <w:rFonts w:ascii="Lucida Sans" w:hAnsi="Lucida Sans"/>
          <w:sz w:val="24"/>
          <w:szCs w:val="24"/>
        </w:rPr>
        <w:t xml:space="preserve"> ,</w:t>
      </w:r>
      <w:r w:rsidR="00AB18D6">
        <w:rPr>
          <w:rFonts w:ascii="Lucida Sans" w:hAnsi="Lucida Sans"/>
          <w:sz w:val="24"/>
          <w:szCs w:val="24"/>
        </w:rPr>
        <w:t xml:space="preserve"> at the check-in lobby.</w:t>
      </w:r>
      <w:r w:rsidRPr="009F5DE1">
        <w:rPr>
          <w:rFonts w:ascii="Lucida Sans" w:hAnsi="Lucida Sans"/>
          <w:sz w:val="24"/>
          <w:szCs w:val="24"/>
        </w:rPr>
        <w:t xml:space="preserve"> In addition, parents will receive daily progress notifications from teachers through </w:t>
      </w:r>
      <w:r w:rsidR="008E2A20">
        <w:rPr>
          <w:rFonts w:ascii="Lucida Sans" w:hAnsi="Lucida Sans"/>
          <w:sz w:val="24"/>
          <w:szCs w:val="24"/>
        </w:rPr>
        <w:t>Little lo</w:t>
      </w:r>
      <w:r w:rsidRPr="009F5DE1">
        <w:rPr>
          <w:rFonts w:ascii="Lucida Sans" w:hAnsi="Lucida Sans"/>
          <w:sz w:val="24"/>
          <w:szCs w:val="24"/>
        </w:rPr>
        <w:t xml:space="preserve"> </w:t>
      </w:r>
      <w:r w:rsidR="008E2A20">
        <w:rPr>
          <w:rFonts w:ascii="Lucida Sans" w:hAnsi="Lucida Sans"/>
          <w:sz w:val="24"/>
          <w:szCs w:val="24"/>
        </w:rPr>
        <w:t xml:space="preserve"> check in </w:t>
      </w:r>
      <w:r w:rsidRPr="009F5DE1">
        <w:rPr>
          <w:rFonts w:ascii="Lucida Sans" w:hAnsi="Lucida Sans"/>
          <w:sz w:val="24"/>
          <w:szCs w:val="24"/>
        </w:rPr>
        <w:t xml:space="preserve"> app. </w:t>
      </w:r>
    </w:p>
    <w:p w14:paraId="7B059279" w14:textId="1D9C1E3D" w:rsidR="002940C8" w:rsidRPr="009F5DE1" w:rsidRDefault="002940C8" w:rsidP="00D12D4A">
      <w:pPr>
        <w:spacing w:after="0"/>
        <w:rPr>
          <w:rFonts w:ascii="Lucida Sans" w:hAnsi="Lucida Sans"/>
          <w:b/>
          <w:bCs/>
          <w:sz w:val="24"/>
          <w:szCs w:val="24"/>
        </w:rPr>
      </w:pPr>
      <w:r w:rsidRPr="009F5DE1">
        <w:rPr>
          <w:rFonts w:ascii="Lucida Sans" w:hAnsi="Lucida Sans"/>
          <w:b/>
          <w:bCs/>
          <w:sz w:val="24"/>
          <w:szCs w:val="24"/>
        </w:rPr>
        <w:t xml:space="preserve">Hours of Operation </w:t>
      </w:r>
    </w:p>
    <w:p w14:paraId="2DF5D31B" w14:textId="67907B69" w:rsidR="009C4D4E" w:rsidRPr="009F5DE1" w:rsidRDefault="002940C8" w:rsidP="00D12D4A">
      <w:pPr>
        <w:spacing w:after="0"/>
        <w:rPr>
          <w:rFonts w:ascii="Lucida Sans" w:hAnsi="Lucida Sans"/>
          <w:sz w:val="24"/>
          <w:szCs w:val="24"/>
        </w:rPr>
      </w:pPr>
      <w:r w:rsidRPr="009F5DE1">
        <w:rPr>
          <w:rFonts w:ascii="Lucida Sans" w:hAnsi="Lucida Sans"/>
          <w:sz w:val="24"/>
          <w:szCs w:val="24"/>
        </w:rPr>
        <w:t xml:space="preserve">We are open Monday – Friday from 6:30 a.m. until 6:30 p.m. All children are required to be at school by 9:00 for AM instruction. Although the </w:t>
      </w:r>
      <w:r w:rsidR="00D87212">
        <w:rPr>
          <w:rFonts w:ascii="Lucida Sans" w:hAnsi="Lucida Sans"/>
          <w:sz w:val="24"/>
          <w:szCs w:val="24"/>
        </w:rPr>
        <w:t>school</w:t>
      </w:r>
      <w:r w:rsidRPr="009F5DE1">
        <w:rPr>
          <w:rFonts w:ascii="Lucida Sans" w:hAnsi="Lucida Sans"/>
          <w:sz w:val="24"/>
          <w:szCs w:val="24"/>
        </w:rPr>
        <w:t xml:space="preserve"> is open twelve hours a day, we s</w:t>
      </w:r>
      <w:r w:rsidR="009C4D4E" w:rsidRPr="009F5DE1">
        <w:rPr>
          <w:rFonts w:ascii="Lucida Sans" w:hAnsi="Lucida Sans"/>
          <w:sz w:val="24"/>
          <w:szCs w:val="24"/>
        </w:rPr>
        <w:t xml:space="preserve">trongly encourage you not to leave your children at the </w:t>
      </w:r>
      <w:r w:rsidR="00D87212">
        <w:rPr>
          <w:rFonts w:ascii="Lucida Sans" w:hAnsi="Lucida Sans"/>
          <w:sz w:val="24"/>
          <w:szCs w:val="24"/>
        </w:rPr>
        <w:t>school</w:t>
      </w:r>
      <w:r w:rsidR="009C4D4E" w:rsidRPr="009F5DE1">
        <w:rPr>
          <w:rFonts w:ascii="Lucida Sans" w:hAnsi="Lucida Sans"/>
          <w:sz w:val="24"/>
          <w:szCs w:val="24"/>
        </w:rPr>
        <w:t xml:space="preserve"> longer than 8 hours a day</w:t>
      </w:r>
      <w:r w:rsidR="00D87212">
        <w:rPr>
          <w:rFonts w:ascii="Lucida Sans" w:hAnsi="Lucida Sans"/>
          <w:sz w:val="24"/>
          <w:szCs w:val="24"/>
        </w:rPr>
        <w:t xml:space="preserve"> if possible</w:t>
      </w:r>
      <w:r w:rsidR="009C4D4E" w:rsidRPr="009F5DE1">
        <w:rPr>
          <w:rFonts w:ascii="Lucida Sans" w:hAnsi="Lucida Sans"/>
          <w:sz w:val="24"/>
          <w:szCs w:val="24"/>
        </w:rPr>
        <w:t xml:space="preserve">. </w:t>
      </w:r>
    </w:p>
    <w:p w14:paraId="51AF82A3" w14:textId="77777777" w:rsidR="009C4D4E" w:rsidRPr="009F5DE1" w:rsidRDefault="009C4D4E" w:rsidP="00D12D4A">
      <w:pPr>
        <w:spacing w:after="0"/>
        <w:rPr>
          <w:rFonts w:ascii="Lucida Sans" w:hAnsi="Lucida Sans"/>
          <w:b/>
          <w:bCs/>
          <w:sz w:val="24"/>
          <w:szCs w:val="24"/>
        </w:rPr>
      </w:pPr>
      <w:r w:rsidRPr="009F5DE1">
        <w:rPr>
          <w:rFonts w:ascii="Lucida Sans" w:hAnsi="Lucida Sans"/>
          <w:b/>
          <w:bCs/>
          <w:sz w:val="24"/>
          <w:szCs w:val="24"/>
        </w:rPr>
        <w:t xml:space="preserve">Inclement weather </w:t>
      </w:r>
    </w:p>
    <w:p w14:paraId="797878D4" w14:textId="1DC052CE" w:rsidR="00685038" w:rsidRDefault="009C4D4E" w:rsidP="00D12D4A">
      <w:pPr>
        <w:spacing w:after="0"/>
        <w:rPr>
          <w:rFonts w:ascii="Lucida Sans" w:hAnsi="Lucida Sans"/>
          <w:sz w:val="24"/>
          <w:szCs w:val="24"/>
        </w:rPr>
      </w:pPr>
      <w:r w:rsidRPr="009F5DE1">
        <w:rPr>
          <w:rFonts w:ascii="Lucida Sans" w:hAnsi="Lucida Sans"/>
          <w:sz w:val="24"/>
          <w:szCs w:val="24"/>
        </w:rPr>
        <w:t xml:space="preserve">In the event of inclement weather and the school is not open, parents will be notified </w:t>
      </w:r>
      <w:r w:rsidR="008A65A6" w:rsidRPr="009F5DE1">
        <w:rPr>
          <w:rFonts w:ascii="Lucida Sans" w:hAnsi="Lucida Sans"/>
          <w:sz w:val="24"/>
          <w:szCs w:val="24"/>
        </w:rPr>
        <w:t>via phone call to all contact numbers provided, also through email and other media outlets such as media and news med</w:t>
      </w:r>
      <w:r w:rsidR="00685038">
        <w:rPr>
          <w:rFonts w:ascii="Lucida Sans" w:hAnsi="Lucida Sans"/>
          <w:sz w:val="24"/>
          <w:szCs w:val="24"/>
        </w:rPr>
        <w:t>ia.</w:t>
      </w:r>
    </w:p>
    <w:p w14:paraId="4E2EEFA6" w14:textId="3D943315" w:rsidR="00442D07" w:rsidRPr="00685038" w:rsidRDefault="00442D07" w:rsidP="00D12D4A">
      <w:pPr>
        <w:spacing w:after="0"/>
        <w:rPr>
          <w:rFonts w:ascii="Lucida Sans" w:hAnsi="Lucida Sans"/>
          <w:sz w:val="24"/>
          <w:szCs w:val="24"/>
        </w:rPr>
      </w:pPr>
      <w:r w:rsidRPr="009F5DE1">
        <w:rPr>
          <w:rFonts w:ascii="Lucida Sans" w:hAnsi="Lucida Sans"/>
          <w:b/>
          <w:bCs/>
          <w:sz w:val="24"/>
          <w:szCs w:val="24"/>
        </w:rPr>
        <w:t xml:space="preserve">Embracing Diversity </w:t>
      </w:r>
    </w:p>
    <w:p w14:paraId="4133E31E" w14:textId="46408B12" w:rsidR="00AB18D6" w:rsidRPr="00BB1EA6" w:rsidRDefault="00442D07" w:rsidP="00D12D4A">
      <w:pPr>
        <w:spacing w:after="0"/>
        <w:rPr>
          <w:rFonts w:ascii="Lucida Sans" w:hAnsi="Lucida Sans"/>
          <w:sz w:val="24"/>
          <w:szCs w:val="24"/>
        </w:rPr>
      </w:pPr>
      <w:r w:rsidRPr="009F5DE1">
        <w:rPr>
          <w:rFonts w:ascii="Lucida Sans" w:hAnsi="Lucida Sans"/>
          <w:sz w:val="24"/>
          <w:szCs w:val="24"/>
        </w:rPr>
        <w:t>We do not discriminate against children, parents, coworkers, for any reason. This includes but is not limited to race, color of skin, religion, creed, gender, disability, military status, or national origin. All are welcomed at our facility</w:t>
      </w:r>
    </w:p>
    <w:p w14:paraId="28D95C90" w14:textId="5338B2E5" w:rsidR="00D7393F" w:rsidRPr="009F5DE1" w:rsidRDefault="004309B4" w:rsidP="00D12D4A">
      <w:pPr>
        <w:spacing w:after="0"/>
        <w:rPr>
          <w:rFonts w:ascii="Lucida Sans" w:hAnsi="Lucida Sans"/>
          <w:b/>
          <w:bCs/>
          <w:sz w:val="24"/>
          <w:szCs w:val="24"/>
        </w:rPr>
      </w:pPr>
      <w:r w:rsidRPr="009F5DE1">
        <w:rPr>
          <w:rFonts w:ascii="Lucida Sans" w:hAnsi="Lucida Sans"/>
          <w:b/>
          <w:bCs/>
          <w:sz w:val="24"/>
          <w:szCs w:val="24"/>
        </w:rPr>
        <w:t>Nutrition</w:t>
      </w:r>
      <w:r w:rsidR="00442D07" w:rsidRPr="009F5DE1">
        <w:rPr>
          <w:rFonts w:ascii="Lucida Sans" w:hAnsi="Lucida Sans"/>
          <w:b/>
          <w:bCs/>
          <w:sz w:val="24"/>
          <w:szCs w:val="24"/>
        </w:rPr>
        <w:t xml:space="preserve">/ meals </w:t>
      </w:r>
    </w:p>
    <w:p w14:paraId="6A01AE02" w14:textId="49806013" w:rsidR="00442D07" w:rsidRDefault="00442D07" w:rsidP="00D12D4A">
      <w:pPr>
        <w:spacing w:after="0"/>
        <w:rPr>
          <w:rFonts w:ascii="Lucida Sans" w:hAnsi="Lucida Sans"/>
          <w:sz w:val="24"/>
          <w:szCs w:val="24"/>
        </w:rPr>
      </w:pPr>
      <w:r w:rsidRPr="009F5DE1">
        <w:rPr>
          <w:rFonts w:ascii="Lucida Sans" w:hAnsi="Lucida Sans"/>
          <w:sz w:val="24"/>
          <w:szCs w:val="24"/>
        </w:rPr>
        <w:t>During the regular school day, the children will be provided with nutritious meals and snacks. Students and parents are educated on proper nutrition during the year.</w:t>
      </w:r>
      <w:r w:rsidR="004309B4" w:rsidRPr="009F5DE1">
        <w:rPr>
          <w:rFonts w:ascii="Lucida Sans" w:hAnsi="Lucida Sans"/>
          <w:sz w:val="24"/>
          <w:szCs w:val="24"/>
        </w:rPr>
        <w:t xml:space="preserve"> We currently provide breakfast</w:t>
      </w:r>
      <w:r w:rsidR="00AB18D6">
        <w:rPr>
          <w:rFonts w:ascii="Lucida Sans" w:hAnsi="Lucida Sans"/>
          <w:sz w:val="24"/>
          <w:szCs w:val="24"/>
        </w:rPr>
        <w:t xml:space="preserve"> snack</w:t>
      </w:r>
      <w:r w:rsidR="004309B4" w:rsidRPr="009F5DE1">
        <w:rPr>
          <w:rFonts w:ascii="Lucida Sans" w:hAnsi="Lucida Sans"/>
          <w:sz w:val="24"/>
          <w:szCs w:val="24"/>
        </w:rPr>
        <w:t xml:space="preserve">, lunch, and afternoon snack. Our menus and food program follow guidelines under the state requirements </w:t>
      </w:r>
      <w:r w:rsidR="001D2C3A" w:rsidRPr="009F5DE1">
        <w:rPr>
          <w:rFonts w:ascii="Lucida Sans" w:hAnsi="Lucida Sans"/>
          <w:sz w:val="24"/>
          <w:szCs w:val="24"/>
        </w:rPr>
        <w:t>(milk</w:t>
      </w:r>
      <w:r w:rsidR="004309B4" w:rsidRPr="009F5DE1">
        <w:rPr>
          <w:rFonts w:ascii="Lucida Sans" w:hAnsi="Lucida Sans"/>
          <w:sz w:val="24"/>
          <w:szCs w:val="24"/>
        </w:rPr>
        <w:t xml:space="preserve"> must be served with breakfast and lunch). We do not charge </w:t>
      </w:r>
      <w:r w:rsidR="001D2C3A" w:rsidRPr="009F5DE1">
        <w:rPr>
          <w:rFonts w:ascii="Lucida Sans" w:hAnsi="Lucida Sans"/>
          <w:sz w:val="24"/>
          <w:szCs w:val="24"/>
        </w:rPr>
        <w:t>an extra fee for meals and snacks. Breakfast</w:t>
      </w:r>
      <w:r w:rsidR="00A96ED7">
        <w:rPr>
          <w:rFonts w:ascii="Lucida Sans" w:hAnsi="Lucida Sans"/>
          <w:sz w:val="24"/>
          <w:szCs w:val="24"/>
        </w:rPr>
        <w:t xml:space="preserve"> snack</w:t>
      </w:r>
      <w:r w:rsidR="001D2C3A" w:rsidRPr="009F5DE1">
        <w:rPr>
          <w:rFonts w:ascii="Lucida Sans" w:hAnsi="Lucida Sans"/>
          <w:sz w:val="24"/>
          <w:szCs w:val="24"/>
        </w:rPr>
        <w:t xml:space="preserve"> is </w:t>
      </w:r>
      <w:r w:rsidR="0060011E">
        <w:rPr>
          <w:rFonts w:ascii="Lucida Sans" w:hAnsi="Lucida Sans"/>
          <w:sz w:val="24"/>
          <w:szCs w:val="24"/>
        </w:rPr>
        <w:t>served</w:t>
      </w:r>
      <w:r w:rsidR="001D2C3A" w:rsidRPr="009F5DE1">
        <w:rPr>
          <w:rFonts w:ascii="Lucida Sans" w:hAnsi="Lucida Sans"/>
          <w:sz w:val="24"/>
          <w:szCs w:val="24"/>
        </w:rPr>
        <w:t xml:space="preserve"> at 8:30 </w:t>
      </w:r>
      <w:r w:rsidR="00A96ED7">
        <w:rPr>
          <w:rFonts w:ascii="Lucida Sans" w:hAnsi="Lucida Sans"/>
          <w:sz w:val="24"/>
          <w:szCs w:val="24"/>
        </w:rPr>
        <w:t xml:space="preserve">-9:00 </w:t>
      </w:r>
      <w:r w:rsidR="00A96ED7" w:rsidRPr="009F5DE1">
        <w:rPr>
          <w:rFonts w:ascii="Lucida Sans" w:hAnsi="Lucida Sans"/>
          <w:sz w:val="24"/>
          <w:szCs w:val="24"/>
        </w:rPr>
        <w:t>a.m. Lunch</w:t>
      </w:r>
      <w:r w:rsidR="001D2C3A" w:rsidRPr="009F5DE1">
        <w:rPr>
          <w:rFonts w:ascii="Lucida Sans" w:hAnsi="Lucida Sans"/>
          <w:sz w:val="24"/>
          <w:szCs w:val="24"/>
        </w:rPr>
        <w:t xml:space="preserve"> is served 11:10-12:10. Afternoon snack is served at 2:30</w:t>
      </w:r>
      <w:r w:rsidR="00A96ED7">
        <w:rPr>
          <w:rFonts w:ascii="Lucida Sans" w:hAnsi="Lucida Sans"/>
          <w:sz w:val="24"/>
          <w:szCs w:val="24"/>
        </w:rPr>
        <w:t>-3:00.</w:t>
      </w:r>
      <w:r w:rsidR="001D2C3A" w:rsidRPr="009F5DE1">
        <w:rPr>
          <w:rFonts w:ascii="Lucida Sans" w:hAnsi="Lucida Sans"/>
          <w:sz w:val="24"/>
          <w:szCs w:val="24"/>
        </w:rPr>
        <w:t xml:space="preserve">  afterschool children</w:t>
      </w:r>
      <w:r w:rsidR="00A96ED7">
        <w:rPr>
          <w:rFonts w:ascii="Lucida Sans" w:hAnsi="Lucida Sans"/>
          <w:sz w:val="24"/>
          <w:szCs w:val="24"/>
        </w:rPr>
        <w:t xml:space="preserve"> receive their snack upon arrival.</w:t>
      </w:r>
      <w:r w:rsidR="001D2C3A" w:rsidRPr="009F5DE1">
        <w:rPr>
          <w:rFonts w:ascii="Lucida Sans" w:hAnsi="Lucida Sans"/>
          <w:sz w:val="24"/>
          <w:szCs w:val="24"/>
        </w:rPr>
        <w:t xml:space="preserve"> </w:t>
      </w:r>
      <w:r w:rsidR="00A96ED7">
        <w:rPr>
          <w:rFonts w:ascii="Lucida Sans" w:hAnsi="Lucida Sans"/>
          <w:sz w:val="24"/>
          <w:szCs w:val="24"/>
        </w:rPr>
        <w:t xml:space="preserve"> </w:t>
      </w:r>
    </w:p>
    <w:p w14:paraId="330F92AA" w14:textId="3524127F" w:rsidR="00D87212" w:rsidRPr="00BB1EA6" w:rsidRDefault="00A96ED7" w:rsidP="00D12D4A">
      <w:pPr>
        <w:spacing w:after="0"/>
        <w:rPr>
          <w:rFonts w:ascii="Lucida Sans" w:hAnsi="Lucida Sans"/>
          <w:sz w:val="24"/>
          <w:szCs w:val="24"/>
        </w:rPr>
      </w:pPr>
      <w:r w:rsidRPr="009F5DE1">
        <w:rPr>
          <w:rFonts w:ascii="Lucida Sans" w:hAnsi="Lucida Sans"/>
          <w:sz w:val="24"/>
          <w:szCs w:val="24"/>
        </w:rPr>
        <w:lastRenderedPageBreak/>
        <w:t>If your child is on a special diet, or has a food allergy the office must have a copy of the doctor’s report. An emergency food allergy plan must be completed by an authorized medical official. This is a requirement of the state.</w:t>
      </w:r>
    </w:p>
    <w:p w14:paraId="7D4B721A" w14:textId="47BCDA4D" w:rsidR="00D829E0" w:rsidRPr="009F5DE1" w:rsidRDefault="00D829E0" w:rsidP="00D12D4A">
      <w:pPr>
        <w:spacing w:after="0"/>
        <w:rPr>
          <w:rFonts w:ascii="Lucida Sans" w:hAnsi="Lucida Sans"/>
          <w:b/>
          <w:bCs/>
          <w:sz w:val="24"/>
          <w:szCs w:val="24"/>
        </w:rPr>
      </w:pPr>
      <w:r w:rsidRPr="009F5DE1">
        <w:rPr>
          <w:rFonts w:ascii="Lucida Sans" w:hAnsi="Lucida Sans"/>
          <w:b/>
          <w:bCs/>
          <w:sz w:val="24"/>
          <w:szCs w:val="24"/>
        </w:rPr>
        <w:t xml:space="preserve">Illness </w:t>
      </w:r>
    </w:p>
    <w:p w14:paraId="3DFBD28C" w14:textId="16CB4CEB" w:rsidR="00D829E0" w:rsidRPr="009F5DE1" w:rsidRDefault="00D829E0" w:rsidP="00D12D4A">
      <w:pPr>
        <w:spacing w:after="0"/>
        <w:rPr>
          <w:rFonts w:ascii="Lucida Sans" w:hAnsi="Lucida Sans"/>
          <w:sz w:val="24"/>
          <w:szCs w:val="24"/>
        </w:rPr>
      </w:pPr>
      <w:r w:rsidRPr="009F5DE1">
        <w:rPr>
          <w:rFonts w:ascii="Lucida Sans" w:hAnsi="Lucida Sans"/>
          <w:sz w:val="24"/>
          <w:szCs w:val="24"/>
        </w:rPr>
        <w:t>At MHCA we take every precaution to protect children against illnes</w:t>
      </w:r>
      <w:r w:rsidR="003E046A" w:rsidRPr="009F5DE1">
        <w:rPr>
          <w:rFonts w:ascii="Lucida Sans" w:hAnsi="Lucida Sans"/>
          <w:sz w:val="24"/>
          <w:szCs w:val="24"/>
        </w:rPr>
        <w:t>s. Should a child experience an illness or irritation where he/she is not able to comfortably function in a group setting, a parent will be notified to pick their child up. An ill child be excluded from attendance for any of the following reasons</w:t>
      </w:r>
    </w:p>
    <w:p w14:paraId="10528A5F" w14:textId="7F9BAD14" w:rsidR="003E046A" w:rsidRPr="009F5DE1" w:rsidRDefault="003E046A" w:rsidP="003E046A">
      <w:pPr>
        <w:pStyle w:val="ListParagraph"/>
        <w:numPr>
          <w:ilvl w:val="0"/>
          <w:numId w:val="2"/>
        </w:numPr>
        <w:spacing w:after="0"/>
        <w:rPr>
          <w:rFonts w:ascii="Lucida Sans" w:hAnsi="Lucida Sans"/>
          <w:sz w:val="24"/>
          <w:szCs w:val="24"/>
        </w:rPr>
      </w:pPr>
      <w:r w:rsidRPr="009F5DE1">
        <w:rPr>
          <w:rFonts w:ascii="Lucida Sans" w:hAnsi="Lucida Sans"/>
          <w:sz w:val="24"/>
          <w:szCs w:val="24"/>
        </w:rPr>
        <w:t xml:space="preserve">Temperature- 100 degree or more accompanied by behavior changes or other symptoms </w:t>
      </w:r>
    </w:p>
    <w:p w14:paraId="124BE1B0" w14:textId="7A3F9856" w:rsidR="003E046A" w:rsidRPr="009F5DE1" w:rsidRDefault="003E046A" w:rsidP="003E046A">
      <w:pPr>
        <w:pStyle w:val="ListParagraph"/>
        <w:numPr>
          <w:ilvl w:val="0"/>
          <w:numId w:val="2"/>
        </w:numPr>
        <w:spacing w:after="0"/>
        <w:rPr>
          <w:rFonts w:ascii="Lucida Sans" w:hAnsi="Lucida Sans"/>
          <w:sz w:val="24"/>
          <w:szCs w:val="24"/>
        </w:rPr>
      </w:pPr>
      <w:r w:rsidRPr="009F5DE1">
        <w:rPr>
          <w:rFonts w:ascii="Lucida Sans" w:hAnsi="Lucida Sans"/>
          <w:sz w:val="24"/>
          <w:szCs w:val="24"/>
        </w:rPr>
        <w:t xml:space="preserve">Signs of severe illness- lethargy, uncontrolled breathing </w:t>
      </w:r>
      <w:r w:rsidR="009F5DE1" w:rsidRPr="009F5DE1">
        <w:rPr>
          <w:rFonts w:ascii="Lucida Sans" w:hAnsi="Lucida Sans"/>
          <w:sz w:val="24"/>
          <w:szCs w:val="24"/>
        </w:rPr>
        <w:t>uncontrolled</w:t>
      </w:r>
      <w:r w:rsidRPr="009F5DE1">
        <w:rPr>
          <w:rFonts w:ascii="Lucida Sans" w:hAnsi="Lucida Sans"/>
          <w:sz w:val="24"/>
          <w:szCs w:val="24"/>
        </w:rPr>
        <w:t xml:space="preserve"> diarrhea, vomiting illness, rash or fever, mouth sores with drooling, wheezing </w:t>
      </w:r>
      <w:r w:rsidR="009F5DE1" w:rsidRPr="009F5DE1">
        <w:rPr>
          <w:rFonts w:ascii="Lucida Sans" w:hAnsi="Lucida Sans"/>
          <w:sz w:val="24"/>
          <w:szCs w:val="24"/>
        </w:rPr>
        <w:t>etc.</w:t>
      </w:r>
    </w:p>
    <w:p w14:paraId="236735E6" w14:textId="4F036E65" w:rsidR="003E046A" w:rsidRPr="009F5DE1" w:rsidRDefault="003E046A" w:rsidP="003E046A">
      <w:pPr>
        <w:pStyle w:val="ListParagraph"/>
        <w:numPr>
          <w:ilvl w:val="0"/>
          <w:numId w:val="2"/>
        </w:numPr>
        <w:spacing w:after="0"/>
        <w:rPr>
          <w:rFonts w:ascii="Lucida Sans" w:hAnsi="Lucida Sans"/>
          <w:sz w:val="24"/>
          <w:szCs w:val="24"/>
        </w:rPr>
      </w:pPr>
      <w:r w:rsidRPr="009F5DE1">
        <w:rPr>
          <w:rFonts w:ascii="Lucida Sans" w:hAnsi="Lucida Sans"/>
          <w:sz w:val="24"/>
          <w:szCs w:val="24"/>
        </w:rPr>
        <w:t>The child is sick to go outdoors is considered too sick to be at the center. There will be no exceptions.</w:t>
      </w:r>
    </w:p>
    <w:p w14:paraId="51AF094F" w14:textId="0F156FFE" w:rsidR="003E046A" w:rsidRPr="009F5DE1" w:rsidRDefault="003E046A" w:rsidP="003E046A">
      <w:pPr>
        <w:pStyle w:val="ListParagraph"/>
        <w:numPr>
          <w:ilvl w:val="0"/>
          <w:numId w:val="2"/>
        </w:numPr>
        <w:spacing w:after="0"/>
        <w:rPr>
          <w:rFonts w:ascii="Lucida Sans" w:hAnsi="Lucida Sans"/>
          <w:sz w:val="24"/>
          <w:szCs w:val="24"/>
        </w:rPr>
      </w:pPr>
      <w:r w:rsidRPr="009F5DE1">
        <w:rPr>
          <w:rFonts w:ascii="Lucida Sans" w:hAnsi="Lucida Sans"/>
          <w:sz w:val="24"/>
          <w:szCs w:val="24"/>
        </w:rPr>
        <w:t>The child is diagnosed with a communicable disease, until it is determined by a</w:t>
      </w:r>
      <w:r w:rsidR="009F5DE1" w:rsidRPr="009F5DE1">
        <w:rPr>
          <w:rFonts w:ascii="Lucida Sans" w:hAnsi="Lucida Sans"/>
          <w:sz w:val="24"/>
          <w:szCs w:val="24"/>
        </w:rPr>
        <w:t xml:space="preserve">n authorized medical official that the child is no longer contagious to others and is able to return to normal activities. </w:t>
      </w:r>
    </w:p>
    <w:p w14:paraId="44761E3E" w14:textId="3BB39D4F" w:rsidR="009F5DE1" w:rsidRDefault="009F5DE1" w:rsidP="003E046A">
      <w:pPr>
        <w:pStyle w:val="ListParagraph"/>
        <w:numPr>
          <w:ilvl w:val="0"/>
          <w:numId w:val="2"/>
        </w:numPr>
        <w:spacing w:after="0"/>
        <w:rPr>
          <w:rFonts w:ascii="Lucida Sans" w:hAnsi="Lucida Sans"/>
          <w:sz w:val="24"/>
          <w:szCs w:val="24"/>
        </w:rPr>
      </w:pPr>
      <w:r w:rsidRPr="009F5DE1">
        <w:rPr>
          <w:rFonts w:ascii="Lucida Sans" w:hAnsi="Lucida Sans"/>
          <w:sz w:val="24"/>
          <w:szCs w:val="24"/>
        </w:rPr>
        <w:t xml:space="preserve">The illness results in greater need for care that the staff can provide without compromising the safety and supervision of the other children </w:t>
      </w:r>
    </w:p>
    <w:p w14:paraId="74A6C107" w14:textId="464F5DA8" w:rsidR="009F5DE1" w:rsidRDefault="009F5DE1" w:rsidP="009F5DE1">
      <w:pPr>
        <w:spacing w:after="0"/>
        <w:rPr>
          <w:rFonts w:ascii="Lucida Sans" w:hAnsi="Lucida Sans"/>
          <w:b/>
          <w:bCs/>
          <w:sz w:val="24"/>
          <w:szCs w:val="24"/>
        </w:rPr>
      </w:pPr>
      <w:r w:rsidRPr="009F5DE1">
        <w:rPr>
          <w:rFonts w:ascii="Lucida Sans" w:hAnsi="Lucida Sans"/>
          <w:b/>
          <w:bCs/>
          <w:sz w:val="24"/>
          <w:szCs w:val="24"/>
        </w:rPr>
        <w:t xml:space="preserve">Medication </w:t>
      </w:r>
    </w:p>
    <w:p w14:paraId="45A49816" w14:textId="43441A36" w:rsidR="00A96ED7" w:rsidRPr="00D43BD8" w:rsidRDefault="00685038" w:rsidP="009F5DE1">
      <w:pPr>
        <w:spacing w:after="0"/>
        <w:rPr>
          <w:rFonts w:ascii="Lucida Sans" w:hAnsi="Lucida Sans"/>
          <w:sz w:val="24"/>
          <w:szCs w:val="24"/>
        </w:rPr>
      </w:pPr>
      <w:r>
        <w:rPr>
          <w:rFonts w:ascii="Lucida Sans" w:hAnsi="Lucida Sans"/>
          <w:sz w:val="24"/>
          <w:szCs w:val="24"/>
        </w:rPr>
        <w:t>All medi</w:t>
      </w:r>
      <w:r w:rsidR="00D43BD8">
        <w:rPr>
          <w:rFonts w:ascii="Lucida Sans" w:hAnsi="Lucida Sans"/>
          <w:sz w:val="24"/>
          <w:szCs w:val="24"/>
        </w:rPr>
        <w:t>c</w:t>
      </w:r>
      <w:r>
        <w:rPr>
          <w:rFonts w:ascii="Lucida Sans" w:hAnsi="Lucida Sans"/>
          <w:sz w:val="24"/>
          <w:szCs w:val="24"/>
        </w:rPr>
        <w:t>ation will be signed in with the child’s teacher or office personnel. Prescription medication must be in original container labeled with the child’s name, date, directions</w:t>
      </w:r>
      <w:r w:rsidR="00D43BD8">
        <w:rPr>
          <w:rFonts w:ascii="Lucida Sans" w:hAnsi="Lucida Sans"/>
          <w:sz w:val="24"/>
          <w:szCs w:val="24"/>
        </w:rPr>
        <w:t>,</w:t>
      </w:r>
      <w:r>
        <w:rPr>
          <w:rFonts w:ascii="Lucida Sans" w:hAnsi="Lucida Sans"/>
          <w:sz w:val="24"/>
          <w:szCs w:val="24"/>
        </w:rPr>
        <w:t xml:space="preserve"> and the </w:t>
      </w:r>
      <w:r w:rsidR="006D4087">
        <w:rPr>
          <w:rFonts w:ascii="Lucida Sans" w:hAnsi="Lucida Sans"/>
          <w:sz w:val="24"/>
          <w:szCs w:val="24"/>
        </w:rPr>
        <w:t>physician’s</w:t>
      </w:r>
      <w:r>
        <w:rPr>
          <w:rFonts w:ascii="Lucida Sans" w:hAnsi="Lucida Sans"/>
          <w:sz w:val="24"/>
          <w:szCs w:val="24"/>
        </w:rPr>
        <w:t xml:space="preserve"> name.</w:t>
      </w:r>
    </w:p>
    <w:p w14:paraId="136FF647" w14:textId="566B671F" w:rsidR="009F5DE1" w:rsidRPr="009F5DE1" w:rsidRDefault="009F5DE1" w:rsidP="009F5DE1">
      <w:pPr>
        <w:spacing w:after="0"/>
        <w:rPr>
          <w:rFonts w:ascii="Lucida Sans" w:hAnsi="Lucida Sans"/>
          <w:b/>
          <w:bCs/>
          <w:sz w:val="24"/>
          <w:szCs w:val="24"/>
        </w:rPr>
      </w:pPr>
      <w:r w:rsidRPr="009F5DE1">
        <w:rPr>
          <w:rFonts w:ascii="Lucida Sans" w:hAnsi="Lucida Sans"/>
          <w:b/>
          <w:bCs/>
          <w:sz w:val="24"/>
          <w:szCs w:val="24"/>
        </w:rPr>
        <w:t xml:space="preserve">Open door policy </w:t>
      </w:r>
    </w:p>
    <w:p w14:paraId="2B4271CE" w14:textId="1CE51889" w:rsidR="0060011E" w:rsidRPr="00D43BD8" w:rsidRDefault="009F5DE1" w:rsidP="009F5DE1">
      <w:pPr>
        <w:spacing w:after="0"/>
        <w:rPr>
          <w:rFonts w:ascii="Lucida Sans" w:hAnsi="Lucida Sans"/>
          <w:sz w:val="24"/>
          <w:szCs w:val="24"/>
        </w:rPr>
      </w:pPr>
      <w:r>
        <w:rPr>
          <w:rFonts w:ascii="Lucida Sans" w:hAnsi="Lucida Sans"/>
          <w:sz w:val="24"/>
          <w:szCs w:val="24"/>
        </w:rPr>
        <w:t xml:space="preserve">Parents are welcomed at the center at any time. We celebrate various activities throughout the year. We encourage parents to come and participate in any center activity that MHCA hosts. </w:t>
      </w:r>
      <w:r w:rsidR="00A96ED7">
        <w:rPr>
          <w:rFonts w:ascii="Lucida Sans" w:hAnsi="Lucida Sans"/>
          <w:sz w:val="24"/>
          <w:szCs w:val="24"/>
        </w:rPr>
        <w:t>However, please make an appointmen</w:t>
      </w:r>
      <w:r w:rsidR="00E056E3">
        <w:rPr>
          <w:rFonts w:ascii="Lucida Sans" w:hAnsi="Lucida Sans"/>
          <w:sz w:val="24"/>
          <w:szCs w:val="24"/>
        </w:rPr>
        <w:t>t to assure the time will not disrupt the children or their activities.</w:t>
      </w:r>
    </w:p>
    <w:p w14:paraId="0E76F45C" w14:textId="5074C8A6" w:rsidR="009F5DE1" w:rsidRPr="00C03B56" w:rsidRDefault="009F5DE1" w:rsidP="009F5DE1">
      <w:pPr>
        <w:spacing w:after="0"/>
        <w:rPr>
          <w:rFonts w:ascii="Lucida Sans" w:hAnsi="Lucida Sans"/>
          <w:b/>
          <w:bCs/>
          <w:sz w:val="24"/>
          <w:szCs w:val="24"/>
        </w:rPr>
      </w:pPr>
      <w:r w:rsidRPr="00C03B56">
        <w:rPr>
          <w:rFonts w:ascii="Lucida Sans" w:hAnsi="Lucida Sans"/>
          <w:b/>
          <w:bCs/>
          <w:sz w:val="24"/>
          <w:szCs w:val="24"/>
        </w:rPr>
        <w:t xml:space="preserve">Injuries and emergency procedures </w:t>
      </w:r>
    </w:p>
    <w:p w14:paraId="04A887F7" w14:textId="0A91F809" w:rsidR="0060011E" w:rsidRPr="00D43BD8" w:rsidRDefault="009F5DE1" w:rsidP="009F5DE1">
      <w:pPr>
        <w:spacing w:after="0"/>
        <w:rPr>
          <w:rFonts w:ascii="Lucida Sans" w:hAnsi="Lucida Sans"/>
          <w:sz w:val="24"/>
          <w:szCs w:val="24"/>
        </w:rPr>
      </w:pPr>
      <w:r>
        <w:rPr>
          <w:rFonts w:ascii="Lucida Sans" w:hAnsi="Lucida Sans"/>
          <w:sz w:val="24"/>
          <w:szCs w:val="24"/>
        </w:rPr>
        <w:t>In case of severe injury or acute illness</w:t>
      </w:r>
      <w:r w:rsidR="00F07D14">
        <w:rPr>
          <w:rFonts w:ascii="Lucida Sans" w:hAnsi="Lucida Sans"/>
          <w:sz w:val="24"/>
          <w:szCs w:val="24"/>
        </w:rPr>
        <w:t>, parents will be notified by the director or person in charge and 911 we will be contacted if required.</w:t>
      </w:r>
      <w:r>
        <w:rPr>
          <w:rFonts w:ascii="Lucida Sans" w:hAnsi="Lucida Sans"/>
          <w:sz w:val="24"/>
          <w:szCs w:val="24"/>
        </w:rPr>
        <w:t xml:space="preserve"> </w:t>
      </w:r>
    </w:p>
    <w:p w14:paraId="11159F86" w14:textId="567FECB4" w:rsidR="001B5CED" w:rsidRPr="001B5CED" w:rsidRDefault="001B5CED" w:rsidP="009F5DE1">
      <w:pPr>
        <w:spacing w:after="0"/>
        <w:rPr>
          <w:rFonts w:ascii="Lucida Sans" w:hAnsi="Lucida Sans"/>
          <w:b/>
          <w:bCs/>
          <w:sz w:val="24"/>
          <w:szCs w:val="24"/>
        </w:rPr>
      </w:pPr>
      <w:r w:rsidRPr="001B5CED">
        <w:rPr>
          <w:rFonts w:ascii="Lucida Sans" w:hAnsi="Lucida Sans"/>
          <w:b/>
          <w:bCs/>
          <w:sz w:val="24"/>
          <w:szCs w:val="24"/>
        </w:rPr>
        <w:t>Immunizations</w:t>
      </w:r>
    </w:p>
    <w:p w14:paraId="6DC8C24E" w14:textId="6147DDDC" w:rsidR="009F5DE1" w:rsidRPr="009F5DE1" w:rsidRDefault="001B5CED" w:rsidP="009F5DE1">
      <w:pPr>
        <w:spacing w:after="0"/>
        <w:rPr>
          <w:rFonts w:ascii="Lucida Sans" w:hAnsi="Lucida Sans"/>
          <w:sz w:val="24"/>
          <w:szCs w:val="24"/>
        </w:rPr>
      </w:pPr>
      <w:r>
        <w:rPr>
          <w:rFonts w:ascii="Lucida Sans" w:hAnsi="Lucida Sans"/>
          <w:sz w:val="24"/>
          <w:szCs w:val="24"/>
        </w:rPr>
        <w:t xml:space="preserve">All children submitted to the facility must meet immunizations requirements, as specified for the child’s age by the state’s department of health. A copy of the most recent shot record must be provided for each child at enrollment and kept </w:t>
      </w:r>
      <w:r>
        <w:rPr>
          <w:rFonts w:ascii="Lucida Sans" w:hAnsi="Lucida Sans"/>
          <w:sz w:val="24"/>
          <w:szCs w:val="24"/>
        </w:rPr>
        <w:lastRenderedPageBreak/>
        <w:t xml:space="preserve">up to date. It is the responsibility of the parent to provide to center with the most up to date immunization requirements.   </w:t>
      </w:r>
    </w:p>
    <w:p w14:paraId="741555F0" w14:textId="4FE4D2D8" w:rsidR="009F5DE1" w:rsidRDefault="002069C0" w:rsidP="009F5DE1">
      <w:pPr>
        <w:spacing w:after="0"/>
        <w:rPr>
          <w:rFonts w:ascii="Lucida Sans" w:hAnsi="Lucida Sans"/>
          <w:b/>
          <w:bCs/>
          <w:sz w:val="24"/>
          <w:szCs w:val="24"/>
        </w:rPr>
      </w:pPr>
      <w:r>
        <w:rPr>
          <w:rFonts w:ascii="Lucida Sans" w:hAnsi="Lucida Sans"/>
          <w:b/>
          <w:bCs/>
          <w:sz w:val="24"/>
          <w:szCs w:val="24"/>
        </w:rPr>
        <w:t>Family Participation</w:t>
      </w:r>
    </w:p>
    <w:p w14:paraId="76487D82" w14:textId="77777777" w:rsidR="002069C0" w:rsidRDefault="002069C0" w:rsidP="002069C0">
      <w:pPr>
        <w:spacing w:before="0" w:after="0"/>
        <w:rPr>
          <w:rFonts w:ascii="Lucida Sans" w:hAnsi="Lucida Sans"/>
          <w:sz w:val="24"/>
          <w:szCs w:val="24"/>
        </w:rPr>
      </w:pPr>
      <w:r>
        <w:rPr>
          <w:rFonts w:ascii="Lucida Sans" w:hAnsi="Lucida Sans"/>
          <w:sz w:val="24"/>
          <w:szCs w:val="24"/>
        </w:rPr>
        <w:t xml:space="preserve">Family involvement at MHCA is very important to the success of not only our program, but also your child(ren). There are several ways that families can get involved with the center and activities to ensure that your experience while enrolled in our center will be great one! </w:t>
      </w:r>
    </w:p>
    <w:p w14:paraId="384AE389" w14:textId="0A63BCBD" w:rsidR="002069C0" w:rsidRDefault="00324A45" w:rsidP="002069C0">
      <w:pPr>
        <w:spacing w:before="0" w:after="0"/>
        <w:rPr>
          <w:rFonts w:ascii="Lucida Sans" w:hAnsi="Lucida Sans"/>
          <w:sz w:val="24"/>
          <w:szCs w:val="24"/>
        </w:rPr>
      </w:pPr>
      <w:r>
        <w:rPr>
          <w:rFonts w:ascii="Lucida Sans" w:hAnsi="Lucida Sans"/>
          <w:sz w:val="24"/>
          <w:szCs w:val="24"/>
        </w:rPr>
        <w:t>Opportunities</w:t>
      </w:r>
      <w:r w:rsidR="002069C0">
        <w:rPr>
          <w:rFonts w:ascii="Lucida Sans" w:hAnsi="Lucida Sans"/>
          <w:sz w:val="24"/>
          <w:szCs w:val="24"/>
        </w:rPr>
        <w:t xml:space="preserve"> for parent involvement include:</w:t>
      </w:r>
    </w:p>
    <w:p w14:paraId="187995CB" w14:textId="28F95455" w:rsidR="002069C0" w:rsidRDefault="002069C0" w:rsidP="002069C0">
      <w:pPr>
        <w:pStyle w:val="ListParagraph"/>
        <w:numPr>
          <w:ilvl w:val="0"/>
          <w:numId w:val="5"/>
        </w:numPr>
        <w:spacing w:after="0"/>
        <w:rPr>
          <w:rFonts w:ascii="Lucida Sans" w:hAnsi="Lucida Sans"/>
          <w:sz w:val="24"/>
          <w:szCs w:val="24"/>
        </w:rPr>
      </w:pPr>
      <w:r>
        <w:rPr>
          <w:rFonts w:ascii="Lucida Sans" w:hAnsi="Lucida Sans"/>
          <w:sz w:val="24"/>
          <w:szCs w:val="24"/>
        </w:rPr>
        <w:t xml:space="preserve">Class parties </w:t>
      </w:r>
    </w:p>
    <w:p w14:paraId="00251674" w14:textId="5167AAEE" w:rsidR="002069C0" w:rsidRDefault="002069C0" w:rsidP="002069C0">
      <w:pPr>
        <w:pStyle w:val="ListParagraph"/>
        <w:numPr>
          <w:ilvl w:val="0"/>
          <w:numId w:val="5"/>
        </w:numPr>
        <w:spacing w:after="0"/>
        <w:rPr>
          <w:rFonts w:ascii="Lucida Sans" w:hAnsi="Lucida Sans"/>
          <w:sz w:val="24"/>
          <w:szCs w:val="24"/>
        </w:rPr>
      </w:pPr>
      <w:r>
        <w:rPr>
          <w:rFonts w:ascii="Lucida Sans" w:hAnsi="Lucida Sans"/>
          <w:sz w:val="24"/>
          <w:szCs w:val="24"/>
        </w:rPr>
        <w:t xml:space="preserve">Parent/teacher conference </w:t>
      </w:r>
    </w:p>
    <w:p w14:paraId="111543E8" w14:textId="23AE3405" w:rsidR="002069C0" w:rsidRDefault="00324A45" w:rsidP="002069C0">
      <w:pPr>
        <w:pStyle w:val="ListParagraph"/>
        <w:numPr>
          <w:ilvl w:val="0"/>
          <w:numId w:val="5"/>
        </w:numPr>
        <w:spacing w:after="0"/>
        <w:rPr>
          <w:rFonts w:ascii="Lucida Sans" w:hAnsi="Lucida Sans"/>
          <w:sz w:val="24"/>
          <w:szCs w:val="24"/>
        </w:rPr>
      </w:pPr>
      <w:r>
        <w:rPr>
          <w:rFonts w:ascii="Lucida Sans" w:hAnsi="Lucida Sans"/>
          <w:sz w:val="24"/>
          <w:szCs w:val="24"/>
        </w:rPr>
        <w:t>Monthly</w:t>
      </w:r>
      <w:r w:rsidR="002069C0">
        <w:rPr>
          <w:rFonts w:ascii="Lucida Sans" w:hAnsi="Lucida Sans"/>
          <w:sz w:val="24"/>
          <w:szCs w:val="24"/>
        </w:rPr>
        <w:t xml:space="preserve"> parent meeting </w:t>
      </w:r>
    </w:p>
    <w:p w14:paraId="03995FF0" w14:textId="0983A101" w:rsidR="002069C0" w:rsidRDefault="002069C0" w:rsidP="002069C0">
      <w:pPr>
        <w:pStyle w:val="ListParagraph"/>
        <w:numPr>
          <w:ilvl w:val="0"/>
          <w:numId w:val="5"/>
        </w:numPr>
        <w:spacing w:after="0"/>
        <w:rPr>
          <w:rFonts w:ascii="Lucida Sans" w:hAnsi="Lucida Sans"/>
          <w:sz w:val="24"/>
          <w:szCs w:val="24"/>
        </w:rPr>
      </w:pPr>
      <w:r>
        <w:rPr>
          <w:rFonts w:ascii="Lucida Sans" w:hAnsi="Lucida Sans"/>
          <w:sz w:val="24"/>
          <w:szCs w:val="24"/>
        </w:rPr>
        <w:t>Holidays (see monthly calendar)</w:t>
      </w:r>
    </w:p>
    <w:p w14:paraId="19C4677A" w14:textId="15B1E016" w:rsidR="002069C0" w:rsidRDefault="002069C0" w:rsidP="002069C0">
      <w:pPr>
        <w:pStyle w:val="ListParagraph"/>
        <w:numPr>
          <w:ilvl w:val="0"/>
          <w:numId w:val="5"/>
        </w:numPr>
        <w:spacing w:after="0"/>
        <w:rPr>
          <w:rFonts w:ascii="Lucida Sans" w:hAnsi="Lucida Sans"/>
          <w:sz w:val="24"/>
          <w:szCs w:val="24"/>
        </w:rPr>
      </w:pPr>
      <w:r>
        <w:rPr>
          <w:rFonts w:ascii="Lucida Sans" w:hAnsi="Lucida Sans"/>
          <w:sz w:val="24"/>
          <w:szCs w:val="24"/>
        </w:rPr>
        <w:t xml:space="preserve">Annual fundraisers </w:t>
      </w:r>
    </w:p>
    <w:p w14:paraId="63EE665C" w14:textId="0267E236" w:rsidR="002069C0" w:rsidRDefault="002069C0" w:rsidP="002069C0">
      <w:pPr>
        <w:pStyle w:val="ListParagraph"/>
        <w:numPr>
          <w:ilvl w:val="0"/>
          <w:numId w:val="5"/>
        </w:numPr>
        <w:spacing w:after="0"/>
        <w:rPr>
          <w:rFonts w:ascii="Lucida Sans" w:hAnsi="Lucida Sans"/>
          <w:sz w:val="24"/>
          <w:szCs w:val="24"/>
        </w:rPr>
      </w:pPr>
      <w:r>
        <w:rPr>
          <w:rFonts w:ascii="Lucida Sans" w:hAnsi="Lucida Sans"/>
          <w:sz w:val="24"/>
          <w:szCs w:val="24"/>
        </w:rPr>
        <w:t xml:space="preserve">Graduation </w:t>
      </w:r>
    </w:p>
    <w:p w14:paraId="3067219B" w14:textId="33C7CE38" w:rsidR="00324A45" w:rsidRDefault="002069C0" w:rsidP="002069C0">
      <w:pPr>
        <w:spacing w:after="0"/>
        <w:rPr>
          <w:rFonts w:ascii="Lucida Sans" w:hAnsi="Lucida Sans"/>
          <w:sz w:val="24"/>
          <w:szCs w:val="24"/>
        </w:rPr>
      </w:pPr>
      <w:r>
        <w:rPr>
          <w:rFonts w:ascii="Lucida Sans" w:hAnsi="Lucida Sans"/>
          <w:sz w:val="24"/>
          <w:szCs w:val="24"/>
        </w:rPr>
        <w:t xml:space="preserve">We have partnered with local organizations to sponsor a parent resource room. Parents have the opportunity to receive information related to the resources in the community as well as information on their child’s growth and development. </w:t>
      </w:r>
    </w:p>
    <w:p w14:paraId="263E19C7" w14:textId="77777777" w:rsidR="00324A45" w:rsidRPr="00324A45" w:rsidRDefault="00324A45" w:rsidP="002069C0">
      <w:pPr>
        <w:spacing w:after="0"/>
        <w:rPr>
          <w:rFonts w:ascii="Lucida Sans" w:hAnsi="Lucida Sans"/>
          <w:b/>
          <w:bCs/>
          <w:sz w:val="24"/>
          <w:szCs w:val="24"/>
        </w:rPr>
      </w:pPr>
      <w:r w:rsidRPr="00324A45">
        <w:rPr>
          <w:rFonts w:ascii="Lucida Sans" w:hAnsi="Lucida Sans"/>
          <w:b/>
          <w:bCs/>
          <w:sz w:val="24"/>
          <w:szCs w:val="24"/>
        </w:rPr>
        <w:t>Drop off/pick up procedures</w:t>
      </w:r>
    </w:p>
    <w:p w14:paraId="665DEB89" w14:textId="45ADD663" w:rsidR="002069C0" w:rsidRDefault="00F97187" w:rsidP="002069C0">
      <w:pPr>
        <w:spacing w:after="0"/>
        <w:rPr>
          <w:rFonts w:ascii="Lucida Sans" w:hAnsi="Lucida Sans"/>
          <w:sz w:val="24"/>
          <w:szCs w:val="24"/>
        </w:rPr>
      </w:pPr>
      <w:r>
        <w:rPr>
          <w:rFonts w:ascii="Lucida Sans" w:hAnsi="Lucida Sans"/>
          <w:sz w:val="24"/>
          <w:szCs w:val="24"/>
        </w:rPr>
        <w:t>-</w:t>
      </w:r>
      <w:r w:rsidR="00324A45">
        <w:rPr>
          <w:rFonts w:ascii="Lucida Sans" w:hAnsi="Lucida Sans"/>
          <w:sz w:val="24"/>
          <w:szCs w:val="24"/>
        </w:rPr>
        <w:t xml:space="preserve">Upon arrival (drop off), parents must walk their </w:t>
      </w:r>
      <w:r w:rsidR="00C102F8">
        <w:rPr>
          <w:rFonts w:ascii="Lucida Sans" w:hAnsi="Lucida Sans"/>
          <w:sz w:val="24"/>
          <w:szCs w:val="24"/>
        </w:rPr>
        <w:t>student</w:t>
      </w:r>
      <w:r w:rsidR="00324A45">
        <w:rPr>
          <w:rFonts w:ascii="Lucida Sans" w:hAnsi="Lucida Sans"/>
          <w:sz w:val="24"/>
          <w:szCs w:val="24"/>
        </w:rPr>
        <w:t>(</w:t>
      </w:r>
      <w:r w:rsidR="00C102F8">
        <w:rPr>
          <w:rFonts w:ascii="Lucida Sans" w:hAnsi="Lucida Sans"/>
          <w:sz w:val="24"/>
          <w:szCs w:val="24"/>
        </w:rPr>
        <w:t>s</w:t>
      </w:r>
      <w:r w:rsidR="00324A45">
        <w:rPr>
          <w:rFonts w:ascii="Lucida Sans" w:hAnsi="Lucida Sans"/>
          <w:sz w:val="24"/>
          <w:szCs w:val="24"/>
        </w:rPr>
        <w:t>)</w:t>
      </w:r>
      <w:r w:rsidR="002069C0">
        <w:rPr>
          <w:rFonts w:ascii="Lucida Sans" w:hAnsi="Lucida Sans"/>
          <w:sz w:val="24"/>
          <w:szCs w:val="24"/>
        </w:rPr>
        <w:t xml:space="preserve"> </w:t>
      </w:r>
      <w:r w:rsidR="00324A45">
        <w:rPr>
          <w:rFonts w:ascii="Lucida Sans" w:hAnsi="Lucida Sans"/>
          <w:sz w:val="24"/>
          <w:szCs w:val="24"/>
        </w:rPr>
        <w:t>to the front</w:t>
      </w:r>
      <w:r w:rsidR="00D87212">
        <w:rPr>
          <w:rFonts w:ascii="Lucida Sans" w:hAnsi="Lucida Sans"/>
          <w:sz w:val="24"/>
          <w:szCs w:val="24"/>
        </w:rPr>
        <w:t xml:space="preserve"> door</w:t>
      </w:r>
      <w:r w:rsidR="00324A45">
        <w:rPr>
          <w:rFonts w:ascii="Lucida Sans" w:hAnsi="Lucida Sans"/>
          <w:sz w:val="24"/>
          <w:szCs w:val="24"/>
        </w:rPr>
        <w:t xml:space="preserve"> and sign them in using our check-in app. All students must be present </w:t>
      </w:r>
      <w:r w:rsidR="00A22CFF">
        <w:rPr>
          <w:rFonts w:ascii="Lucida Sans" w:hAnsi="Lucida Sans"/>
          <w:sz w:val="24"/>
          <w:szCs w:val="24"/>
        </w:rPr>
        <w:t xml:space="preserve">in the building </w:t>
      </w:r>
      <w:r w:rsidR="00C102F8">
        <w:rPr>
          <w:rFonts w:ascii="Lucida Sans" w:hAnsi="Lucida Sans"/>
          <w:sz w:val="24"/>
          <w:szCs w:val="24"/>
        </w:rPr>
        <w:t xml:space="preserve">before </w:t>
      </w:r>
      <w:r w:rsidR="00324A45">
        <w:rPr>
          <w:rFonts w:ascii="Lucida Sans" w:hAnsi="Lucida Sans"/>
          <w:sz w:val="24"/>
          <w:szCs w:val="24"/>
        </w:rPr>
        <w:t xml:space="preserve">9:00 </w:t>
      </w:r>
      <w:r w:rsidR="00C102F8">
        <w:rPr>
          <w:rFonts w:ascii="Lucida Sans" w:hAnsi="Lucida Sans"/>
          <w:sz w:val="24"/>
          <w:szCs w:val="24"/>
        </w:rPr>
        <w:t>a.m. Or will not be accepted except for a doctor note.</w:t>
      </w:r>
    </w:p>
    <w:p w14:paraId="55602193" w14:textId="47812011" w:rsidR="00A22CFF" w:rsidRDefault="00F97187" w:rsidP="002069C0">
      <w:pPr>
        <w:spacing w:after="0"/>
        <w:rPr>
          <w:rFonts w:ascii="Lucida Sans" w:hAnsi="Lucida Sans"/>
          <w:sz w:val="24"/>
          <w:szCs w:val="24"/>
        </w:rPr>
      </w:pPr>
      <w:r>
        <w:rPr>
          <w:rFonts w:ascii="Lucida Sans" w:hAnsi="Lucida Sans"/>
          <w:sz w:val="24"/>
          <w:szCs w:val="24"/>
        </w:rPr>
        <w:t>-</w:t>
      </w:r>
      <w:r w:rsidR="00A22CFF">
        <w:rPr>
          <w:rFonts w:ascii="Lucida Sans" w:hAnsi="Lucida Sans"/>
          <w:sz w:val="24"/>
          <w:szCs w:val="24"/>
        </w:rPr>
        <w:t xml:space="preserve">Upon departure </w:t>
      </w:r>
      <w:r w:rsidR="00EB50D7">
        <w:rPr>
          <w:rFonts w:ascii="Lucida Sans" w:hAnsi="Lucida Sans"/>
          <w:sz w:val="24"/>
          <w:szCs w:val="24"/>
        </w:rPr>
        <w:t>(pick up) parents must ge</w:t>
      </w:r>
      <w:r w:rsidR="00D87212">
        <w:rPr>
          <w:rFonts w:ascii="Lucida Sans" w:hAnsi="Lucida Sans"/>
          <w:sz w:val="24"/>
          <w:szCs w:val="24"/>
        </w:rPr>
        <w:t>t</w:t>
      </w:r>
      <w:r w:rsidR="00EB50D7">
        <w:rPr>
          <w:rFonts w:ascii="Lucida Sans" w:hAnsi="Lucida Sans"/>
          <w:sz w:val="24"/>
          <w:szCs w:val="24"/>
        </w:rPr>
        <w:t xml:space="preserve"> in the carpool line, your </w:t>
      </w:r>
      <w:r w:rsidR="00C102F8">
        <w:rPr>
          <w:rFonts w:ascii="Lucida Sans" w:hAnsi="Lucida Sans"/>
          <w:sz w:val="24"/>
          <w:szCs w:val="24"/>
        </w:rPr>
        <w:t>student</w:t>
      </w:r>
      <w:r w:rsidR="00EB50D7">
        <w:rPr>
          <w:rFonts w:ascii="Lucida Sans" w:hAnsi="Lucida Sans"/>
          <w:sz w:val="24"/>
          <w:szCs w:val="24"/>
        </w:rPr>
        <w:t xml:space="preserve"> will be called from their classroom and be brought to the front. Please notify your classroom teacher if you are picking up your </w:t>
      </w:r>
      <w:r w:rsidR="00C102F8">
        <w:rPr>
          <w:rFonts w:ascii="Lucida Sans" w:hAnsi="Lucida Sans"/>
          <w:sz w:val="24"/>
          <w:szCs w:val="24"/>
        </w:rPr>
        <w:t>student</w:t>
      </w:r>
      <w:r w:rsidR="00EB50D7">
        <w:rPr>
          <w:rFonts w:ascii="Lucida Sans" w:hAnsi="Lucida Sans"/>
          <w:sz w:val="24"/>
          <w:szCs w:val="24"/>
        </w:rPr>
        <w:t xml:space="preserve"> early. If someone other than yourself will be picking the child up, please let the office and teacher now.</w:t>
      </w:r>
      <w:r w:rsidR="00C102F8">
        <w:rPr>
          <w:rFonts w:ascii="Lucida Sans" w:hAnsi="Lucida Sans"/>
          <w:sz w:val="24"/>
          <w:szCs w:val="24"/>
        </w:rPr>
        <w:t xml:space="preserve"> Please inform the designated individual that they will be required to show proper identification before the child is released to them. </w:t>
      </w:r>
    </w:p>
    <w:p w14:paraId="39169A8F" w14:textId="07040A7D" w:rsidR="005029CE" w:rsidRPr="00F97187" w:rsidRDefault="005029CE" w:rsidP="002069C0">
      <w:pPr>
        <w:spacing w:after="0"/>
        <w:rPr>
          <w:rFonts w:ascii="Lucida Sans" w:hAnsi="Lucida Sans"/>
          <w:b/>
          <w:bCs/>
          <w:sz w:val="24"/>
          <w:szCs w:val="24"/>
        </w:rPr>
      </w:pPr>
      <w:r w:rsidRPr="00F97187">
        <w:rPr>
          <w:rFonts w:ascii="Lucida Sans" w:hAnsi="Lucida Sans"/>
          <w:b/>
          <w:bCs/>
          <w:sz w:val="24"/>
          <w:szCs w:val="24"/>
        </w:rPr>
        <w:t>Emergency information / Updating contact information</w:t>
      </w:r>
    </w:p>
    <w:p w14:paraId="58D39F53" w14:textId="21341026" w:rsidR="00BB1EA6" w:rsidRDefault="00F97187" w:rsidP="002069C0">
      <w:pPr>
        <w:spacing w:after="0"/>
        <w:rPr>
          <w:rFonts w:ascii="Lucida Sans" w:hAnsi="Lucida Sans"/>
          <w:sz w:val="24"/>
          <w:szCs w:val="24"/>
        </w:rPr>
      </w:pPr>
      <w:r>
        <w:rPr>
          <w:rFonts w:ascii="Lucida Sans" w:hAnsi="Lucida Sans"/>
          <w:sz w:val="24"/>
          <w:szCs w:val="24"/>
        </w:rPr>
        <w:t xml:space="preserve">In the event of an emergency, the center will make an immediate attempt to contact the parent and other emergency numbers. Please ensure that all contact information is up to date. You can update your contact information at any time </w:t>
      </w:r>
      <w:r w:rsidR="00A96ED7">
        <w:rPr>
          <w:rFonts w:ascii="Lucida Sans" w:hAnsi="Lucida Sans"/>
          <w:sz w:val="24"/>
          <w:szCs w:val="24"/>
        </w:rPr>
        <w:t>by calling the office.</w:t>
      </w:r>
      <w:r>
        <w:rPr>
          <w:rFonts w:ascii="Lucida Sans" w:hAnsi="Lucida Sans"/>
          <w:sz w:val="24"/>
          <w:szCs w:val="24"/>
        </w:rPr>
        <w:t xml:space="preserve"> The school admin</w:t>
      </w:r>
      <w:r w:rsidR="00A96ED7">
        <w:rPr>
          <w:rFonts w:ascii="Lucida Sans" w:hAnsi="Lucida Sans"/>
          <w:sz w:val="24"/>
          <w:szCs w:val="24"/>
        </w:rPr>
        <w:t>istrator</w:t>
      </w:r>
      <w:r>
        <w:rPr>
          <w:rFonts w:ascii="Lucida Sans" w:hAnsi="Lucida Sans"/>
          <w:sz w:val="24"/>
          <w:szCs w:val="24"/>
        </w:rPr>
        <w:t xml:space="preserve"> will input change in the system immediately.</w:t>
      </w:r>
    </w:p>
    <w:p w14:paraId="5CA4C4F7" w14:textId="7EF6B03A" w:rsidR="00F97187" w:rsidRPr="00BB1EA6" w:rsidRDefault="00F97187" w:rsidP="002069C0">
      <w:pPr>
        <w:spacing w:after="0"/>
        <w:rPr>
          <w:rFonts w:ascii="Lucida Sans" w:hAnsi="Lucida Sans"/>
          <w:sz w:val="24"/>
          <w:szCs w:val="24"/>
        </w:rPr>
      </w:pPr>
      <w:r w:rsidRPr="00A41FC1">
        <w:rPr>
          <w:rFonts w:ascii="Lucida Sans" w:hAnsi="Lucida Sans"/>
          <w:b/>
          <w:bCs/>
          <w:sz w:val="24"/>
          <w:szCs w:val="24"/>
        </w:rPr>
        <w:t>Threatening incidents</w:t>
      </w:r>
    </w:p>
    <w:p w14:paraId="02929B09" w14:textId="026AA602" w:rsidR="00F97187" w:rsidRDefault="00F324CD" w:rsidP="002069C0">
      <w:pPr>
        <w:spacing w:after="0"/>
        <w:rPr>
          <w:rFonts w:ascii="Lucida Sans" w:hAnsi="Lucida Sans"/>
          <w:sz w:val="24"/>
          <w:szCs w:val="24"/>
        </w:rPr>
      </w:pPr>
      <w:r>
        <w:rPr>
          <w:rFonts w:ascii="Lucida Sans" w:hAnsi="Lucida Sans"/>
          <w:sz w:val="24"/>
          <w:szCs w:val="24"/>
        </w:rPr>
        <w:t xml:space="preserve">Parents will be notified immediately and kept </w:t>
      </w:r>
      <w:r w:rsidR="00A41FC1">
        <w:rPr>
          <w:rFonts w:ascii="Lucida Sans" w:hAnsi="Lucida Sans"/>
          <w:sz w:val="24"/>
          <w:szCs w:val="24"/>
        </w:rPr>
        <w:t xml:space="preserve">abreast of the situation. Children will be moved to safe place. </w:t>
      </w:r>
    </w:p>
    <w:p w14:paraId="05C6144C" w14:textId="353820DF" w:rsidR="005029CE" w:rsidRPr="00A41FC1" w:rsidRDefault="00F324CD" w:rsidP="00D12D4A">
      <w:pPr>
        <w:spacing w:after="0"/>
        <w:rPr>
          <w:rFonts w:ascii="Lucida Sans" w:hAnsi="Lucida Sans"/>
          <w:b/>
          <w:bCs/>
          <w:sz w:val="24"/>
          <w:szCs w:val="24"/>
        </w:rPr>
      </w:pPr>
      <w:r w:rsidRPr="00A41FC1">
        <w:rPr>
          <w:rFonts w:ascii="Lucida Sans" w:hAnsi="Lucida Sans"/>
          <w:b/>
          <w:bCs/>
          <w:sz w:val="24"/>
          <w:szCs w:val="24"/>
        </w:rPr>
        <w:lastRenderedPageBreak/>
        <w:t xml:space="preserve">Field trips </w:t>
      </w:r>
    </w:p>
    <w:p w14:paraId="35865696" w14:textId="30C51800" w:rsidR="00BB1EA6" w:rsidRPr="00967DBD" w:rsidRDefault="00F324CD" w:rsidP="00967DBD">
      <w:pPr>
        <w:spacing w:after="0"/>
        <w:rPr>
          <w:rFonts w:ascii="Lucida Sans" w:hAnsi="Lucida Sans"/>
          <w:sz w:val="24"/>
          <w:szCs w:val="24"/>
        </w:rPr>
      </w:pPr>
      <w:r>
        <w:rPr>
          <w:rFonts w:ascii="Lucida Sans" w:hAnsi="Lucida Sans"/>
          <w:sz w:val="24"/>
          <w:szCs w:val="24"/>
        </w:rPr>
        <w:t xml:space="preserve">Field trips for ages 4 and up are planned throughout the year. A field trip permission form, indicating the day, time, location and purpose and items your child will need for the day. The teacher will send a detailed </w:t>
      </w:r>
      <w:r w:rsidR="00A41FC1">
        <w:rPr>
          <w:rFonts w:ascii="Lucida Sans" w:hAnsi="Lucida Sans"/>
          <w:sz w:val="24"/>
          <w:szCs w:val="24"/>
        </w:rPr>
        <w:t xml:space="preserve">list home for the field trip. </w:t>
      </w:r>
      <w:bookmarkStart w:id="0" w:name="_Hlk156552317"/>
    </w:p>
    <w:bookmarkEnd w:id="0"/>
    <w:p w14:paraId="07F5238F" w14:textId="23929D82" w:rsidR="00A41FC1" w:rsidRPr="00F87367" w:rsidRDefault="001F168E" w:rsidP="00D12D4A">
      <w:pPr>
        <w:spacing w:after="0"/>
        <w:rPr>
          <w:rFonts w:ascii="Lucida Sans" w:hAnsi="Lucida Sans"/>
          <w:b/>
          <w:bCs/>
          <w:sz w:val="24"/>
          <w:szCs w:val="24"/>
        </w:rPr>
      </w:pPr>
      <w:r w:rsidRPr="00F87367">
        <w:rPr>
          <w:rFonts w:ascii="Lucida Sans" w:hAnsi="Lucida Sans"/>
          <w:b/>
          <w:bCs/>
          <w:sz w:val="24"/>
          <w:szCs w:val="24"/>
        </w:rPr>
        <w:t xml:space="preserve">Parent conferences </w:t>
      </w:r>
    </w:p>
    <w:p w14:paraId="4AB14BEF" w14:textId="5E7E1A29" w:rsidR="001F168E" w:rsidRDefault="001F168E" w:rsidP="00D12D4A">
      <w:pPr>
        <w:spacing w:after="0"/>
        <w:rPr>
          <w:rFonts w:ascii="Lucida Sans" w:hAnsi="Lucida Sans"/>
          <w:sz w:val="24"/>
          <w:szCs w:val="24"/>
        </w:rPr>
      </w:pPr>
      <w:r>
        <w:rPr>
          <w:rFonts w:ascii="Lucida Sans" w:hAnsi="Lucida Sans"/>
          <w:sz w:val="24"/>
          <w:szCs w:val="24"/>
        </w:rPr>
        <w:t xml:space="preserve">Please do not use drop/off pick-up time to communicate lengthy concerns with </w:t>
      </w:r>
      <w:r w:rsidR="00C56740">
        <w:rPr>
          <w:rFonts w:ascii="Lucida Sans" w:hAnsi="Lucida Sans"/>
          <w:sz w:val="24"/>
          <w:szCs w:val="24"/>
        </w:rPr>
        <w:t>your</w:t>
      </w:r>
      <w:r>
        <w:rPr>
          <w:rFonts w:ascii="Lucida Sans" w:hAnsi="Lucida Sans"/>
          <w:sz w:val="24"/>
          <w:szCs w:val="24"/>
        </w:rPr>
        <w:t xml:space="preserve"> child’s teacher as this can be a distraction to the care of other children in the classroom. Conferences are offered to the parent two times a year, but parents can request a conference to discuss any concerns on an as needed basis. During conference time, each parent will receive information on their child’s development and have the opportunity to set goals with teachers based on the results from the developmental assessments conducted by the teacher.</w:t>
      </w:r>
    </w:p>
    <w:p w14:paraId="7B3D94B7" w14:textId="77777777" w:rsidR="001F168E" w:rsidRDefault="001F168E" w:rsidP="00D12D4A">
      <w:pPr>
        <w:spacing w:after="0"/>
        <w:rPr>
          <w:rFonts w:ascii="Lucida Sans" w:hAnsi="Lucida Sans"/>
          <w:sz w:val="24"/>
          <w:szCs w:val="24"/>
        </w:rPr>
      </w:pPr>
      <w:r w:rsidRPr="001F168E">
        <w:rPr>
          <w:rFonts w:ascii="Lucida Sans" w:hAnsi="Lucida Sans"/>
          <w:b/>
          <w:bCs/>
          <w:sz w:val="24"/>
          <w:szCs w:val="24"/>
        </w:rPr>
        <w:t>Absences</w:t>
      </w:r>
    </w:p>
    <w:p w14:paraId="1CD9CCA7" w14:textId="18DF5033" w:rsidR="001F168E" w:rsidRDefault="001F168E" w:rsidP="00D12D4A">
      <w:pPr>
        <w:spacing w:after="0"/>
        <w:rPr>
          <w:rFonts w:ascii="Lucida Sans" w:hAnsi="Lucida Sans"/>
          <w:sz w:val="24"/>
          <w:szCs w:val="24"/>
        </w:rPr>
      </w:pPr>
      <w:r>
        <w:rPr>
          <w:rFonts w:ascii="Lucida Sans" w:hAnsi="Lucida Sans"/>
          <w:sz w:val="24"/>
          <w:szCs w:val="24"/>
        </w:rPr>
        <w:t>If your child is going to be absent, please call or email office and let us know. It is imperative that if your school age is child is absent, contact us by noon, so the bus driver is aware prior to making the afternoon pick up from school.</w:t>
      </w:r>
    </w:p>
    <w:p w14:paraId="4A147125" w14:textId="77777777" w:rsidR="00BB1EA6" w:rsidRDefault="00BB1EA6" w:rsidP="00D12D4A">
      <w:pPr>
        <w:spacing w:after="0"/>
        <w:rPr>
          <w:rFonts w:ascii="Lucida Sans" w:hAnsi="Lucida Sans"/>
          <w:sz w:val="24"/>
          <w:szCs w:val="24"/>
        </w:rPr>
      </w:pPr>
    </w:p>
    <w:p w14:paraId="36103280" w14:textId="00B17C6D" w:rsidR="00BB1EA6" w:rsidRDefault="00BB1EA6" w:rsidP="00BB1EA6">
      <w:pPr>
        <w:spacing w:before="0" w:after="0"/>
        <w:rPr>
          <w:rFonts w:ascii="Lucida Sans" w:hAnsi="Lucida Sans"/>
          <w:b/>
          <w:bCs/>
          <w:sz w:val="24"/>
          <w:szCs w:val="24"/>
        </w:rPr>
      </w:pPr>
      <w:r w:rsidRPr="00BB1EA6">
        <w:rPr>
          <w:rFonts w:ascii="Lucida Sans" w:hAnsi="Lucida Sans"/>
          <w:b/>
          <w:bCs/>
          <w:sz w:val="24"/>
          <w:szCs w:val="24"/>
        </w:rPr>
        <w:t>Challenging Behaviors Policy</w:t>
      </w:r>
    </w:p>
    <w:p w14:paraId="33FF0437" w14:textId="77777777" w:rsidR="00967DBD" w:rsidRPr="00BB1EA6" w:rsidRDefault="00967DBD" w:rsidP="00BB1EA6">
      <w:pPr>
        <w:spacing w:before="0" w:after="0"/>
        <w:rPr>
          <w:rFonts w:ascii="Lucida Sans" w:hAnsi="Lucida Sans"/>
          <w:b/>
          <w:bCs/>
          <w:sz w:val="24"/>
          <w:szCs w:val="24"/>
        </w:rPr>
      </w:pPr>
    </w:p>
    <w:p w14:paraId="3738E7CE" w14:textId="098BF90D" w:rsidR="00BB1EA6" w:rsidRDefault="00BB1EA6" w:rsidP="00BB1EA6">
      <w:pPr>
        <w:spacing w:before="0" w:after="0"/>
        <w:rPr>
          <w:rFonts w:ascii="Lucida Sans" w:hAnsi="Lucida Sans"/>
          <w:sz w:val="24"/>
          <w:szCs w:val="24"/>
        </w:rPr>
      </w:pPr>
      <w:r w:rsidRPr="00BB1EA6">
        <w:rPr>
          <w:rFonts w:ascii="Lucida Sans" w:hAnsi="Lucida Sans"/>
          <w:sz w:val="24"/>
          <w:szCs w:val="24"/>
        </w:rPr>
        <w:t>When a child demonstrates inappropriate or disruptive behavior, it becomes necessary for</w:t>
      </w:r>
      <w:r w:rsidR="00967DBD">
        <w:rPr>
          <w:rFonts w:ascii="Lucida Sans" w:hAnsi="Lucida Sans"/>
          <w:sz w:val="24"/>
          <w:szCs w:val="24"/>
        </w:rPr>
        <w:t xml:space="preserve"> </w:t>
      </w:r>
      <w:r w:rsidRPr="00BB1EA6">
        <w:rPr>
          <w:rFonts w:ascii="Lucida Sans" w:hAnsi="Lucida Sans"/>
          <w:sz w:val="24"/>
          <w:szCs w:val="24"/>
        </w:rPr>
        <w:t>staff to intervene. The following actions will be taken in addressing challenging behaviors</w:t>
      </w:r>
      <w:r w:rsidR="00967DBD">
        <w:rPr>
          <w:rFonts w:ascii="Lucida Sans" w:hAnsi="Lucida Sans"/>
          <w:sz w:val="24"/>
          <w:szCs w:val="24"/>
        </w:rPr>
        <w:t xml:space="preserve"> </w:t>
      </w:r>
      <w:r w:rsidRPr="00BB1EA6">
        <w:rPr>
          <w:rFonts w:ascii="Lucida Sans" w:hAnsi="Lucida Sans"/>
          <w:sz w:val="24"/>
          <w:szCs w:val="24"/>
        </w:rPr>
        <w:t>at our center to ensure the safety of everyone.</w:t>
      </w:r>
    </w:p>
    <w:p w14:paraId="59DE2CA8" w14:textId="77777777" w:rsidR="00967DBD" w:rsidRPr="00BB1EA6" w:rsidRDefault="00967DBD" w:rsidP="00BB1EA6">
      <w:pPr>
        <w:spacing w:before="0" w:after="0"/>
        <w:rPr>
          <w:rFonts w:ascii="Lucida Sans" w:hAnsi="Lucida Sans"/>
          <w:sz w:val="24"/>
          <w:szCs w:val="24"/>
        </w:rPr>
      </w:pPr>
    </w:p>
    <w:p w14:paraId="24D9E55B" w14:textId="30558423" w:rsidR="00BB1EA6" w:rsidRPr="00967DBD" w:rsidRDefault="00BB1EA6" w:rsidP="00BB1EA6">
      <w:pPr>
        <w:pStyle w:val="ListParagraph"/>
        <w:numPr>
          <w:ilvl w:val="0"/>
          <w:numId w:val="14"/>
        </w:numPr>
        <w:spacing w:before="0" w:after="0" w:line="240" w:lineRule="auto"/>
        <w:rPr>
          <w:rFonts w:ascii="Lucida Sans" w:hAnsi="Lucida Sans"/>
          <w:sz w:val="24"/>
          <w:szCs w:val="24"/>
        </w:rPr>
      </w:pPr>
      <w:r w:rsidRPr="00967DBD">
        <w:rPr>
          <w:rFonts w:ascii="Lucida Sans" w:hAnsi="Lucida Sans"/>
          <w:sz w:val="24"/>
          <w:szCs w:val="24"/>
        </w:rPr>
        <w:t>The child will be told that his behavior is inappropriate. The teacher will first talk</w:t>
      </w:r>
      <w:r w:rsidR="00967DBD" w:rsidRPr="00967DBD">
        <w:rPr>
          <w:rFonts w:ascii="Lucida Sans" w:hAnsi="Lucida Sans"/>
          <w:sz w:val="24"/>
          <w:szCs w:val="24"/>
        </w:rPr>
        <w:t xml:space="preserve"> </w:t>
      </w:r>
      <w:r w:rsidRPr="00967DBD">
        <w:rPr>
          <w:rFonts w:ascii="Lucida Sans" w:hAnsi="Lucida Sans"/>
          <w:sz w:val="24"/>
          <w:szCs w:val="24"/>
        </w:rPr>
        <w:t>to the child about the behavior and try to guide the child into using more</w:t>
      </w:r>
      <w:r w:rsidR="00967DBD">
        <w:rPr>
          <w:rFonts w:ascii="Lucida Sans" w:hAnsi="Lucida Sans"/>
          <w:sz w:val="24"/>
          <w:szCs w:val="24"/>
        </w:rPr>
        <w:t xml:space="preserve"> </w:t>
      </w:r>
      <w:r w:rsidRPr="00967DBD">
        <w:rPr>
          <w:rFonts w:ascii="Lucida Sans" w:hAnsi="Lucida Sans"/>
          <w:sz w:val="24"/>
          <w:szCs w:val="24"/>
        </w:rPr>
        <w:t>appropriate ways to communicate.</w:t>
      </w:r>
    </w:p>
    <w:p w14:paraId="51540779" w14:textId="578F972C" w:rsidR="00BB1EA6" w:rsidRPr="00967DBD" w:rsidRDefault="00BB1EA6" w:rsidP="00967DBD">
      <w:pPr>
        <w:pStyle w:val="ListParagraph"/>
        <w:numPr>
          <w:ilvl w:val="0"/>
          <w:numId w:val="14"/>
        </w:numPr>
        <w:spacing w:before="0" w:after="0" w:line="240" w:lineRule="auto"/>
        <w:rPr>
          <w:rFonts w:ascii="Lucida Sans" w:hAnsi="Lucida Sans"/>
          <w:sz w:val="24"/>
          <w:szCs w:val="24"/>
        </w:rPr>
      </w:pPr>
      <w:r w:rsidRPr="00967DBD">
        <w:rPr>
          <w:rFonts w:ascii="Lucida Sans" w:hAnsi="Lucida Sans"/>
          <w:sz w:val="24"/>
          <w:szCs w:val="24"/>
        </w:rPr>
        <w:t>The child will be redirected and, if necessary, given a short time away from the</w:t>
      </w:r>
      <w:r w:rsidR="00967DBD" w:rsidRPr="00967DBD">
        <w:rPr>
          <w:rFonts w:ascii="Lucida Sans" w:hAnsi="Lucida Sans"/>
          <w:sz w:val="24"/>
          <w:szCs w:val="24"/>
        </w:rPr>
        <w:t xml:space="preserve"> </w:t>
      </w:r>
      <w:r w:rsidRPr="00967DBD">
        <w:rPr>
          <w:rFonts w:ascii="Lucida Sans" w:hAnsi="Lucida Sans"/>
          <w:sz w:val="24"/>
          <w:szCs w:val="24"/>
        </w:rPr>
        <w:t>rest of the class.</w:t>
      </w:r>
    </w:p>
    <w:p w14:paraId="3381792A" w14:textId="4A8BF3D0" w:rsidR="00BB1EA6" w:rsidRPr="00967DBD" w:rsidRDefault="00BB1EA6" w:rsidP="00967DBD">
      <w:pPr>
        <w:pStyle w:val="ListParagraph"/>
        <w:numPr>
          <w:ilvl w:val="0"/>
          <w:numId w:val="14"/>
        </w:numPr>
        <w:spacing w:before="0" w:after="0" w:line="240" w:lineRule="auto"/>
        <w:rPr>
          <w:rFonts w:ascii="Lucida Sans" w:hAnsi="Lucida Sans"/>
          <w:sz w:val="24"/>
          <w:szCs w:val="24"/>
        </w:rPr>
      </w:pPr>
      <w:r w:rsidRPr="00967DBD">
        <w:rPr>
          <w:rFonts w:ascii="Lucida Sans" w:hAnsi="Lucida Sans"/>
          <w:sz w:val="24"/>
          <w:szCs w:val="24"/>
        </w:rPr>
        <w:t>Parents will be notified about the behavior. If repeated incidents occur, staff will</w:t>
      </w:r>
      <w:r w:rsidR="00967DBD" w:rsidRPr="00967DBD">
        <w:rPr>
          <w:rFonts w:ascii="Lucida Sans" w:hAnsi="Lucida Sans"/>
          <w:sz w:val="24"/>
          <w:szCs w:val="24"/>
        </w:rPr>
        <w:t xml:space="preserve"> </w:t>
      </w:r>
      <w:r w:rsidRPr="00967DBD">
        <w:rPr>
          <w:rFonts w:ascii="Lucida Sans" w:hAnsi="Lucida Sans"/>
          <w:sz w:val="24"/>
          <w:szCs w:val="24"/>
        </w:rPr>
        <w:t>develop a plan of intervention that includes shadowing the child and a conference</w:t>
      </w:r>
      <w:r w:rsidR="00967DBD" w:rsidRPr="00967DBD">
        <w:rPr>
          <w:rFonts w:ascii="Lucida Sans" w:hAnsi="Lucida Sans"/>
          <w:sz w:val="24"/>
          <w:szCs w:val="24"/>
        </w:rPr>
        <w:t xml:space="preserve"> </w:t>
      </w:r>
      <w:r w:rsidRPr="00967DBD">
        <w:rPr>
          <w:rFonts w:ascii="Lucida Sans" w:hAnsi="Lucida Sans"/>
          <w:sz w:val="24"/>
          <w:szCs w:val="24"/>
        </w:rPr>
        <w:t>with the parents.</w:t>
      </w:r>
    </w:p>
    <w:p w14:paraId="2BDE0D50" w14:textId="01F748B2" w:rsidR="00967DBD" w:rsidRPr="00967DBD" w:rsidRDefault="00BB1EA6" w:rsidP="00967DBD">
      <w:pPr>
        <w:pStyle w:val="ListParagraph"/>
        <w:numPr>
          <w:ilvl w:val="0"/>
          <w:numId w:val="14"/>
        </w:numPr>
        <w:spacing w:before="0" w:after="0" w:line="240" w:lineRule="auto"/>
        <w:rPr>
          <w:rFonts w:ascii="Lucida Sans" w:hAnsi="Lucida Sans"/>
          <w:sz w:val="24"/>
          <w:szCs w:val="24"/>
        </w:rPr>
      </w:pPr>
      <w:r w:rsidRPr="00967DBD">
        <w:rPr>
          <w:rFonts w:ascii="Lucida Sans" w:hAnsi="Lucida Sans"/>
          <w:sz w:val="24"/>
          <w:szCs w:val="24"/>
        </w:rPr>
        <w:t>For incidents involving biting or aggressive behavior, the staff follows detailed</w:t>
      </w:r>
      <w:r w:rsidR="00967DBD" w:rsidRPr="00967DBD">
        <w:rPr>
          <w:rFonts w:ascii="Lucida Sans" w:hAnsi="Lucida Sans"/>
          <w:sz w:val="24"/>
          <w:szCs w:val="24"/>
        </w:rPr>
        <w:t xml:space="preserve"> </w:t>
      </w:r>
      <w:r w:rsidRPr="00967DBD">
        <w:rPr>
          <w:rFonts w:ascii="Lucida Sans" w:hAnsi="Lucida Sans"/>
          <w:sz w:val="24"/>
          <w:szCs w:val="24"/>
        </w:rPr>
        <w:t>policies based on common methods to address these potentially harmful behaviors.</w:t>
      </w:r>
    </w:p>
    <w:p w14:paraId="748C6F87" w14:textId="00411676" w:rsidR="00BB1EA6" w:rsidRPr="00967DBD" w:rsidRDefault="00BB1EA6" w:rsidP="00967DBD">
      <w:pPr>
        <w:pStyle w:val="ListParagraph"/>
        <w:numPr>
          <w:ilvl w:val="0"/>
          <w:numId w:val="14"/>
        </w:numPr>
        <w:spacing w:before="0" w:after="0" w:line="240" w:lineRule="auto"/>
        <w:rPr>
          <w:rFonts w:ascii="Lucida Sans" w:hAnsi="Lucida Sans"/>
          <w:sz w:val="24"/>
          <w:szCs w:val="24"/>
        </w:rPr>
      </w:pPr>
      <w:r w:rsidRPr="00967DBD">
        <w:rPr>
          <w:rFonts w:ascii="Lucida Sans" w:hAnsi="Lucida Sans"/>
          <w:sz w:val="24"/>
          <w:szCs w:val="24"/>
        </w:rPr>
        <w:t>Follow-up will be made with the parent daily until the issue is resolved.</w:t>
      </w:r>
    </w:p>
    <w:p w14:paraId="64C64B65" w14:textId="77777777" w:rsidR="00967DBD" w:rsidRDefault="00967DBD" w:rsidP="00D12D4A">
      <w:pPr>
        <w:spacing w:after="0"/>
        <w:rPr>
          <w:rFonts w:ascii="Lucida Sans" w:hAnsi="Lucida Sans"/>
          <w:b/>
          <w:bCs/>
          <w:sz w:val="24"/>
          <w:szCs w:val="24"/>
        </w:rPr>
      </w:pPr>
    </w:p>
    <w:p w14:paraId="196F97CB" w14:textId="77777777" w:rsidR="00967DBD" w:rsidRDefault="00967DBD" w:rsidP="00D12D4A">
      <w:pPr>
        <w:spacing w:after="0"/>
        <w:rPr>
          <w:rFonts w:ascii="Lucida Sans" w:hAnsi="Lucida Sans"/>
          <w:b/>
          <w:bCs/>
          <w:sz w:val="24"/>
          <w:szCs w:val="24"/>
        </w:rPr>
      </w:pPr>
    </w:p>
    <w:p w14:paraId="67535AF3" w14:textId="26475409" w:rsidR="001F168E" w:rsidRPr="001F168E" w:rsidRDefault="001F168E" w:rsidP="00D12D4A">
      <w:pPr>
        <w:spacing w:after="0"/>
        <w:rPr>
          <w:rFonts w:ascii="Lucida Sans" w:hAnsi="Lucida Sans"/>
          <w:b/>
          <w:bCs/>
          <w:sz w:val="24"/>
          <w:szCs w:val="24"/>
        </w:rPr>
      </w:pPr>
      <w:r w:rsidRPr="001F168E">
        <w:rPr>
          <w:rFonts w:ascii="Lucida Sans" w:hAnsi="Lucida Sans"/>
          <w:b/>
          <w:bCs/>
          <w:sz w:val="24"/>
          <w:szCs w:val="24"/>
        </w:rPr>
        <w:lastRenderedPageBreak/>
        <w:t xml:space="preserve">Termination of services </w:t>
      </w:r>
    </w:p>
    <w:p w14:paraId="1B5D15BD" w14:textId="25BEA943" w:rsidR="001F168E" w:rsidRPr="001F168E" w:rsidRDefault="001F168E" w:rsidP="001F168E">
      <w:pPr>
        <w:spacing w:after="0"/>
        <w:rPr>
          <w:rFonts w:ascii="Lucida Sans" w:hAnsi="Lucida Sans"/>
          <w:sz w:val="24"/>
          <w:szCs w:val="24"/>
        </w:rPr>
      </w:pPr>
      <w:r w:rsidRPr="001F168E">
        <w:rPr>
          <w:rFonts w:ascii="Lucida Sans" w:hAnsi="Lucida Sans"/>
          <w:sz w:val="24"/>
          <w:szCs w:val="24"/>
        </w:rPr>
        <w:t>We reserve the right terminate a child for the following reasons (but not limited to)</w:t>
      </w:r>
    </w:p>
    <w:p w14:paraId="58A590FC" w14:textId="17939531" w:rsidR="001F168E" w:rsidRDefault="001F168E" w:rsidP="001F168E">
      <w:pPr>
        <w:pStyle w:val="ListParagraph"/>
        <w:numPr>
          <w:ilvl w:val="0"/>
          <w:numId w:val="7"/>
        </w:numPr>
        <w:spacing w:after="0"/>
        <w:rPr>
          <w:rFonts w:ascii="Lucida Sans" w:hAnsi="Lucida Sans"/>
          <w:sz w:val="24"/>
          <w:szCs w:val="24"/>
        </w:rPr>
      </w:pPr>
      <w:r>
        <w:rPr>
          <w:rFonts w:ascii="Lucida Sans" w:hAnsi="Lucida Sans"/>
          <w:sz w:val="24"/>
          <w:szCs w:val="24"/>
        </w:rPr>
        <w:t xml:space="preserve">Failure to pay (see </w:t>
      </w:r>
      <w:r w:rsidR="00B346CB">
        <w:rPr>
          <w:rFonts w:ascii="Lucida Sans" w:hAnsi="Lucida Sans"/>
          <w:sz w:val="24"/>
          <w:szCs w:val="24"/>
        </w:rPr>
        <w:t>tuition</w:t>
      </w:r>
      <w:r>
        <w:rPr>
          <w:rFonts w:ascii="Lucida Sans" w:hAnsi="Lucida Sans"/>
          <w:sz w:val="24"/>
          <w:szCs w:val="24"/>
        </w:rPr>
        <w:t>)</w:t>
      </w:r>
    </w:p>
    <w:p w14:paraId="39F00B46" w14:textId="598C3126" w:rsidR="001F168E" w:rsidRDefault="00B346CB" w:rsidP="001F168E">
      <w:pPr>
        <w:pStyle w:val="ListParagraph"/>
        <w:numPr>
          <w:ilvl w:val="0"/>
          <w:numId w:val="7"/>
        </w:numPr>
        <w:spacing w:after="0"/>
        <w:rPr>
          <w:rFonts w:ascii="Lucida Sans" w:hAnsi="Lucida Sans"/>
          <w:sz w:val="24"/>
          <w:szCs w:val="24"/>
        </w:rPr>
      </w:pPr>
      <w:r>
        <w:rPr>
          <w:rFonts w:ascii="Lucida Sans" w:hAnsi="Lucida Sans"/>
          <w:sz w:val="24"/>
          <w:szCs w:val="24"/>
        </w:rPr>
        <w:t xml:space="preserve">Routinely late picking up child </w:t>
      </w:r>
    </w:p>
    <w:p w14:paraId="72465BA3" w14:textId="3B3473AD" w:rsidR="00B346CB" w:rsidRDefault="00B346CB" w:rsidP="001F168E">
      <w:pPr>
        <w:pStyle w:val="ListParagraph"/>
        <w:numPr>
          <w:ilvl w:val="0"/>
          <w:numId w:val="7"/>
        </w:numPr>
        <w:spacing w:after="0"/>
        <w:rPr>
          <w:rFonts w:ascii="Lucida Sans" w:hAnsi="Lucida Sans"/>
          <w:sz w:val="24"/>
          <w:szCs w:val="24"/>
        </w:rPr>
      </w:pPr>
      <w:r>
        <w:rPr>
          <w:rFonts w:ascii="Lucida Sans" w:hAnsi="Lucida Sans"/>
          <w:sz w:val="24"/>
          <w:szCs w:val="24"/>
        </w:rPr>
        <w:t xml:space="preserve">Lack of parental cooperation </w:t>
      </w:r>
    </w:p>
    <w:p w14:paraId="66468B10" w14:textId="7E7E3D2F" w:rsidR="00B346CB" w:rsidRDefault="00B346CB" w:rsidP="001F168E">
      <w:pPr>
        <w:pStyle w:val="ListParagraph"/>
        <w:numPr>
          <w:ilvl w:val="0"/>
          <w:numId w:val="7"/>
        </w:numPr>
        <w:spacing w:after="0"/>
        <w:rPr>
          <w:rFonts w:ascii="Lucida Sans" w:hAnsi="Lucida Sans"/>
          <w:sz w:val="24"/>
          <w:szCs w:val="24"/>
        </w:rPr>
      </w:pPr>
      <w:r>
        <w:rPr>
          <w:rFonts w:ascii="Lucida Sans" w:hAnsi="Lucida Sans"/>
          <w:sz w:val="24"/>
          <w:szCs w:val="24"/>
        </w:rPr>
        <w:t>Serious illness of a child</w:t>
      </w:r>
    </w:p>
    <w:p w14:paraId="4BFE3207" w14:textId="237A1B68" w:rsidR="00B346CB" w:rsidRDefault="00B346CB" w:rsidP="001F168E">
      <w:pPr>
        <w:pStyle w:val="ListParagraph"/>
        <w:numPr>
          <w:ilvl w:val="0"/>
          <w:numId w:val="7"/>
        </w:numPr>
        <w:spacing w:after="0"/>
        <w:rPr>
          <w:rFonts w:ascii="Lucida Sans" w:hAnsi="Lucida Sans"/>
          <w:sz w:val="24"/>
          <w:szCs w:val="24"/>
        </w:rPr>
      </w:pPr>
      <w:r>
        <w:rPr>
          <w:rFonts w:ascii="Lucida Sans" w:hAnsi="Lucida Sans"/>
          <w:sz w:val="24"/>
          <w:szCs w:val="24"/>
        </w:rPr>
        <w:t xml:space="preserve">Physical or verbal abuse to any person on the property </w:t>
      </w:r>
    </w:p>
    <w:p w14:paraId="1E7A2BBE" w14:textId="0C98FF89" w:rsidR="00B346CB" w:rsidRDefault="00B346CB" w:rsidP="001F168E">
      <w:pPr>
        <w:pStyle w:val="ListParagraph"/>
        <w:numPr>
          <w:ilvl w:val="0"/>
          <w:numId w:val="7"/>
        </w:numPr>
        <w:spacing w:after="0"/>
        <w:rPr>
          <w:rFonts w:ascii="Lucida Sans" w:hAnsi="Lucida Sans"/>
          <w:sz w:val="24"/>
          <w:szCs w:val="24"/>
        </w:rPr>
      </w:pPr>
      <w:r>
        <w:rPr>
          <w:rFonts w:ascii="Lucida Sans" w:hAnsi="Lucida Sans"/>
          <w:sz w:val="24"/>
          <w:szCs w:val="24"/>
        </w:rPr>
        <w:t xml:space="preserve">Our inability to meet the child’s needs </w:t>
      </w:r>
    </w:p>
    <w:p w14:paraId="648FE36A" w14:textId="31B9E765" w:rsidR="00B346CB" w:rsidRDefault="00B346CB" w:rsidP="001F168E">
      <w:pPr>
        <w:pStyle w:val="ListParagraph"/>
        <w:numPr>
          <w:ilvl w:val="0"/>
          <w:numId w:val="7"/>
        </w:numPr>
        <w:spacing w:after="0"/>
        <w:rPr>
          <w:rFonts w:ascii="Lucida Sans" w:hAnsi="Lucida Sans"/>
          <w:sz w:val="24"/>
          <w:szCs w:val="24"/>
        </w:rPr>
      </w:pPr>
      <w:r>
        <w:rPr>
          <w:rFonts w:ascii="Lucida Sans" w:hAnsi="Lucida Sans"/>
          <w:sz w:val="24"/>
          <w:szCs w:val="24"/>
        </w:rPr>
        <w:t xml:space="preserve">Lack of compliance with regulations </w:t>
      </w:r>
    </w:p>
    <w:p w14:paraId="6CCE5812" w14:textId="705294C2" w:rsidR="00B346CB" w:rsidRDefault="00B346CB" w:rsidP="001F168E">
      <w:pPr>
        <w:pStyle w:val="ListParagraph"/>
        <w:numPr>
          <w:ilvl w:val="0"/>
          <w:numId w:val="7"/>
        </w:numPr>
        <w:spacing w:after="0"/>
        <w:rPr>
          <w:rFonts w:ascii="Lucida Sans" w:hAnsi="Lucida Sans"/>
          <w:sz w:val="24"/>
          <w:szCs w:val="24"/>
        </w:rPr>
      </w:pPr>
      <w:r>
        <w:rPr>
          <w:rFonts w:ascii="Lucida Sans" w:hAnsi="Lucida Sans"/>
          <w:sz w:val="24"/>
          <w:szCs w:val="24"/>
        </w:rPr>
        <w:t>Failure of child to adjust to the center after a reasonable amount of time.</w:t>
      </w:r>
    </w:p>
    <w:p w14:paraId="4FD210D7" w14:textId="691EF4E6" w:rsidR="00D87212" w:rsidRPr="00967DBD" w:rsidRDefault="00B346CB" w:rsidP="00967DBD">
      <w:pPr>
        <w:spacing w:after="0"/>
        <w:jc w:val="center"/>
        <w:rPr>
          <w:rFonts w:ascii="Lucida Sans" w:hAnsi="Lucida Sans"/>
          <w:sz w:val="24"/>
          <w:szCs w:val="24"/>
        </w:rPr>
      </w:pPr>
      <w:r>
        <w:rPr>
          <w:rFonts w:ascii="Lucida Sans" w:hAnsi="Lucida Sans"/>
          <w:sz w:val="24"/>
          <w:szCs w:val="24"/>
        </w:rPr>
        <w:t>*</w:t>
      </w:r>
      <w:r w:rsidR="0060011E">
        <w:rPr>
          <w:rFonts w:ascii="Lucida Sans" w:hAnsi="Lucida Sans"/>
          <w:sz w:val="24"/>
          <w:szCs w:val="24"/>
        </w:rPr>
        <w:t>School</w:t>
      </w:r>
      <w:r>
        <w:rPr>
          <w:rFonts w:ascii="Lucida Sans" w:hAnsi="Lucida Sans"/>
          <w:sz w:val="24"/>
          <w:szCs w:val="24"/>
        </w:rPr>
        <w:t xml:space="preserve"> administration has the right to give verbal notice of immediate termination where there are extreme circumstances that affect the well-being of the provider or other children in attendance*</w:t>
      </w:r>
    </w:p>
    <w:p w14:paraId="22D32211" w14:textId="439BECA3" w:rsidR="00B346CB" w:rsidRPr="00B346CB" w:rsidRDefault="00B346CB" w:rsidP="00B346CB">
      <w:pPr>
        <w:spacing w:after="0"/>
        <w:rPr>
          <w:rFonts w:ascii="Lucida Sans" w:hAnsi="Lucida Sans"/>
          <w:b/>
          <w:bCs/>
          <w:sz w:val="24"/>
          <w:szCs w:val="24"/>
        </w:rPr>
      </w:pPr>
      <w:r w:rsidRPr="00B346CB">
        <w:rPr>
          <w:rFonts w:ascii="Lucida Sans" w:hAnsi="Lucida Sans"/>
          <w:b/>
          <w:bCs/>
          <w:sz w:val="24"/>
          <w:szCs w:val="24"/>
        </w:rPr>
        <w:t xml:space="preserve">Clothing guidelines </w:t>
      </w:r>
    </w:p>
    <w:p w14:paraId="4708E9D5" w14:textId="0508A69A" w:rsidR="00B346CB" w:rsidRDefault="00B346CB" w:rsidP="00B346CB">
      <w:pPr>
        <w:spacing w:after="0"/>
        <w:rPr>
          <w:rFonts w:ascii="Lucida Sans" w:hAnsi="Lucida Sans"/>
          <w:sz w:val="24"/>
          <w:szCs w:val="24"/>
        </w:rPr>
      </w:pPr>
      <w:r>
        <w:rPr>
          <w:rFonts w:ascii="Lucida Sans" w:hAnsi="Lucida Sans"/>
          <w:sz w:val="24"/>
          <w:szCs w:val="24"/>
        </w:rPr>
        <w:t>Please dress your child in comfortable clothing, appropriate for the weather. Flip-flops or an y open toed shoes can present a tripping hazard. Please have children wear closed toe shoes at all times. During colder months, please provide children with appropriate jacket/coat for outside time.</w:t>
      </w:r>
    </w:p>
    <w:p w14:paraId="2F81E8A7" w14:textId="582A1842" w:rsidR="00B346CB" w:rsidRPr="00B346CB" w:rsidRDefault="00B346CB" w:rsidP="00B346CB">
      <w:pPr>
        <w:spacing w:after="0"/>
        <w:rPr>
          <w:rFonts w:ascii="Lucida Sans" w:hAnsi="Lucida Sans"/>
          <w:b/>
          <w:bCs/>
          <w:sz w:val="24"/>
          <w:szCs w:val="24"/>
        </w:rPr>
      </w:pPr>
      <w:r w:rsidRPr="00B346CB">
        <w:rPr>
          <w:rFonts w:ascii="Lucida Sans" w:hAnsi="Lucida Sans"/>
          <w:b/>
          <w:bCs/>
          <w:sz w:val="24"/>
          <w:szCs w:val="24"/>
        </w:rPr>
        <w:t>Uniforms</w:t>
      </w:r>
    </w:p>
    <w:p w14:paraId="5BF36C19" w14:textId="7922D5B8" w:rsidR="00B346CB" w:rsidRPr="00F87367" w:rsidRDefault="00F87367" w:rsidP="00F87367">
      <w:pPr>
        <w:spacing w:after="0"/>
        <w:rPr>
          <w:rFonts w:ascii="Lucida Sans" w:hAnsi="Lucida Sans"/>
          <w:sz w:val="24"/>
          <w:szCs w:val="24"/>
        </w:rPr>
      </w:pPr>
      <w:r>
        <w:rPr>
          <w:rFonts w:ascii="Lucida Sans" w:hAnsi="Lucida Sans"/>
          <w:sz w:val="24"/>
          <w:szCs w:val="24"/>
        </w:rPr>
        <w:t>A</w:t>
      </w:r>
      <w:r w:rsidR="00B346CB" w:rsidRPr="00F87367">
        <w:rPr>
          <w:rFonts w:ascii="Lucida Sans" w:hAnsi="Lucida Sans"/>
          <w:sz w:val="24"/>
          <w:szCs w:val="24"/>
        </w:rPr>
        <w:t xml:space="preserve">ll students are required to wear uniform shirts (with logo) with khaki bottoms. </w:t>
      </w:r>
    </w:p>
    <w:p w14:paraId="61F190B7" w14:textId="2486F0A6" w:rsidR="00B346CB" w:rsidRPr="00B346CB" w:rsidRDefault="00B346CB" w:rsidP="00B346CB">
      <w:pPr>
        <w:pStyle w:val="ListParagraph"/>
        <w:numPr>
          <w:ilvl w:val="0"/>
          <w:numId w:val="8"/>
        </w:numPr>
        <w:spacing w:after="0"/>
        <w:rPr>
          <w:rFonts w:ascii="Lucida Sans" w:hAnsi="Lucida Sans"/>
          <w:sz w:val="24"/>
          <w:szCs w:val="24"/>
        </w:rPr>
      </w:pPr>
      <w:r w:rsidRPr="00B346CB">
        <w:rPr>
          <w:rFonts w:ascii="Lucida Sans" w:hAnsi="Lucida Sans"/>
          <w:sz w:val="24"/>
          <w:szCs w:val="24"/>
        </w:rPr>
        <w:t>Monday</w:t>
      </w:r>
      <w:r>
        <w:rPr>
          <w:rFonts w:ascii="Lucida Sans" w:hAnsi="Lucida Sans"/>
          <w:sz w:val="24"/>
          <w:szCs w:val="24"/>
        </w:rPr>
        <w:t>-</w:t>
      </w:r>
      <w:r w:rsidRPr="00B346CB">
        <w:rPr>
          <w:rFonts w:ascii="Lucida Sans" w:hAnsi="Lucida Sans"/>
          <w:sz w:val="24"/>
          <w:szCs w:val="24"/>
        </w:rPr>
        <w:t xml:space="preserve"> green shirt</w:t>
      </w:r>
    </w:p>
    <w:p w14:paraId="642F4FE2" w14:textId="2E6E1C17" w:rsidR="00B346CB" w:rsidRDefault="00B346CB" w:rsidP="00B346CB">
      <w:pPr>
        <w:pStyle w:val="ListParagraph"/>
        <w:numPr>
          <w:ilvl w:val="0"/>
          <w:numId w:val="8"/>
        </w:numPr>
        <w:spacing w:after="0"/>
        <w:rPr>
          <w:rFonts w:ascii="Lucida Sans" w:hAnsi="Lucida Sans"/>
          <w:sz w:val="24"/>
          <w:szCs w:val="24"/>
        </w:rPr>
      </w:pPr>
      <w:r w:rsidRPr="00B346CB">
        <w:rPr>
          <w:rFonts w:ascii="Lucida Sans" w:hAnsi="Lucida Sans"/>
          <w:sz w:val="24"/>
          <w:szCs w:val="24"/>
        </w:rPr>
        <w:t xml:space="preserve">Tuesday- </w:t>
      </w:r>
      <w:r>
        <w:rPr>
          <w:rFonts w:ascii="Lucida Sans" w:hAnsi="Lucida Sans"/>
          <w:sz w:val="24"/>
          <w:szCs w:val="24"/>
        </w:rPr>
        <w:t>blue shirt</w:t>
      </w:r>
    </w:p>
    <w:p w14:paraId="5138701A" w14:textId="671D1F22" w:rsidR="00B346CB" w:rsidRDefault="00B346CB" w:rsidP="00B346CB">
      <w:pPr>
        <w:pStyle w:val="ListParagraph"/>
        <w:numPr>
          <w:ilvl w:val="0"/>
          <w:numId w:val="8"/>
        </w:numPr>
        <w:spacing w:after="0"/>
        <w:rPr>
          <w:rFonts w:ascii="Lucida Sans" w:hAnsi="Lucida Sans"/>
          <w:sz w:val="24"/>
          <w:szCs w:val="24"/>
        </w:rPr>
      </w:pPr>
      <w:r>
        <w:rPr>
          <w:rFonts w:ascii="Lucida Sans" w:hAnsi="Lucida Sans"/>
          <w:sz w:val="24"/>
          <w:szCs w:val="24"/>
        </w:rPr>
        <w:t xml:space="preserve">Wednesday- </w:t>
      </w:r>
      <w:r w:rsidR="00457241">
        <w:rPr>
          <w:rFonts w:ascii="Lucida Sans" w:hAnsi="Lucida Sans"/>
          <w:sz w:val="24"/>
          <w:szCs w:val="24"/>
        </w:rPr>
        <w:t>white shirt</w:t>
      </w:r>
    </w:p>
    <w:p w14:paraId="634048F8" w14:textId="757AD442" w:rsidR="00457241" w:rsidRDefault="00457241" w:rsidP="00B346CB">
      <w:pPr>
        <w:pStyle w:val="ListParagraph"/>
        <w:numPr>
          <w:ilvl w:val="0"/>
          <w:numId w:val="8"/>
        </w:numPr>
        <w:spacing w:after="0"/>
        <w:rPr>
          <w:rFonts w:ascii="Lucida Sans" w:hAnsi="Lucida Sans"/>
          <w:sz w:val="24"/>
          <w:szCs w:val="24"/>
        </w:rPr>
      </w:pPr>
      <w:r>
        <w:rPr>
          <w:rFonts w:ascii="Lucida Sans" w:hAnsi="Lucida Sans"/>
          <w:sz w:val="24"/>
          <w:szCs w:val="24"/>
        </w:rPr>
        <w:t>Thursday- green shirt</w:t>
      </w:r>
    </w:p>
    <w:p w14:paraId="3B2D19A5" w14:textId="2A3167AD" w:rsidR="00F87367" w:rsidRPr="00306BAA" w:rsidRDefault="00457241" w:rsidP="00457241">
      <w:pPr>
        <w:pStyle w:val="ListParagraph"/>
        <w:numPr>
          <w:ilvl w:val="0"/>
          <w:numId w:val="8"/>
        </w:numPr>
        <w:spacing w:after="0"/>
        <w:rPr>
          <w:rFonts w:ascii="Lucida Sans" w:hAnsi="Lucida Sans"/>
          <w:sz w:val="24"/>
          <w:szCs w:val="24"/>
        </w:rPr>
      </w:pPr>
      <w:r>
        <w:rPr>
          <w:rFonts w:ascii="Lucida Sans" w:hAnsi="Lucida Sans"/>
          <w:sz w:val="24"/>
          <w:szCs w:val="24"/>
        </w:rPr>
        <w:t>Friday- Spirit sh</w:t>
      </w:r>
      <w:r w:rsidR="00D43BD8">
        <w:rPr>
          <w:rFonts w:ascii="Lucida Sans" w:hAnsi="Lucida Sans"/>
          <w:sz w:val="24"/>
          <w:szCs w:val="24"/>
        </w:rPr>
        <w:t>irt</w:t>
      </w:r>
    </w:p>
    <w:p w14:paraId="527C6AA0" w14:textId="486DE669" w:rsidR="00457241" w:rsidRPr="00457241" w:rsidRDefault="00457241" w:rsidP="00457241">
      <w:pPr>
        <w:spacing w:after="0"/>
        <w:rPr>
          <w:rFonts w:ascii="Lucida Sans" w:hAnsi="Lucida Sans"/>
          <w:b/>
          <w:bCs/>
          <w:sz w:val="24"/>
          <w:szCs w:val="24"/>
        </w:rPr>
      </w:pPr>
      <w:r w:rsidRPr="00457241">
        <w:rPr>
          <w:rFonts w:ascii="Lucida Sans" w:hAnsi="Lucida Sans"/>
          <w:b/>
          <w:bCs/>
          <w:sz w:val="24"/>
          <w:szCs w:val="24"/>
        </w:rPr>
        <w:t>Screen time policies</w:t>
      </w:r>
    </w:p>
    <w:p w14:paraId="533EEB46" w14:textId="2FD4C6D4" w:rsidR="00306BAA" w:rsidRDefault="00457241" w:rsidP="00B346CB">
      <w:pPr>
        <w:spacing w:after="0"/>
        <w:rPr>
          <w:rFonts w:ascii="Lucida Sans" w:hAnsi="Lucida Sans"/>
          <w:sz w:val="24"/>
          <w:szCs w:val="24"/>
        </w:rPr>
      </w:pPr>
      <w:r>
        <w:rPr>
          <w:rFonts w:ascii="Lucida Sans" w:hAnsi="Lucida Sans"/>
          <w:sz w:val="24"/>
          <w:szCs w:val="24"/>
        </w:rPr>
        <w:t xml:space="preserve">Electronic media is only used for educational purposes. Screen time for children over 2 years of age is restricted to less than </w:t>
      </w:r>
      <w:r w:rsidR="00A96ED7">
        <w:rPr>
          <w:rFonts w:ascii="Lucida Sans" w:hAnsi="Lucida Sans"/>
          <w:sz w:val="24"/>
          <w:szCs w:val="24"/>
        </w:rPr>
        <w:t>1</w:t>
      </w:r>
      <w:r>
        <w:rPr>
          <w:rFonts w:ascii="Lucida Sans" w:hAnsi="Lucida Sans"/>
          <w:sz w:val="24"/>
          <w:szCs w:val="24"/>
        </w:rPr>
        <w:t xml:space="preserve"> hour</w:t>
      </w:r>
      <w:r w:rsidR="00A96ED7">
        <w:rPr>
          <w:rFonts w:ascii="Lucida Sans" w:hAnsi="Lucida Sans"/>
          <w:sz w:val="24"/>
          <w:szCs w:val="24"/>
        </w:rPr>
        <w:t xml:space="preserve"> per </w:t>
      </w:r>
      <w:r>
        <w:rPr>
          <w:rFonts w:ascii="Lucida Sans" w:hAnsi="Lucida Sans"/>
          <w:sz w:val="24"/>
          <w:szCs w:val="24"/>
        </w:rPr>
        <w:t>day</w:t>
      </w:r>
      <w:r w:rsidR="0060011E">
        <w:rPr>
          <w:rFonts w:ascii="Lucida Sans" w:hAnsi="Lucida Sans"/>
          <w:sz w:val="24"/>
          <w:szCs w:val="24"/>
        </w:rPr>
        <w:t>. No Screen time for children under 2- years old.</w:t>
      </w:r>
    </w:p>
    <w:p w14:paraId="2EC00D7B" w14:textId="43E043FC" w:rsidR="00457241" w:rsidRPr="00457241" w:rsidRDefault="00457241" w:rsidP="00B346CB">
      <w:pPr>
        <w:spacing w:after="0"/>
        <w:rPr>
          <w:rFonts w:ascii="Lucida Sans" w:hAnsi="Lucida Sans"/>
          <w:b/>
          <w:bCs/>
          <w:sz w:val="24"/>
          <w:szCs w:val="24"/>
        </w:rPr>
      </w:pPr>
      <w:r w:rsidRPr="00457241">
        <w:rPr>
          <w:rFonts w:ascii="Lucida Sans" w:hAnsi="Lucida Sans"/>
          <w:b/>
          <w:bCs/>
          <w:sz w:val="24"/>
          <w:szCs w:val="24"/>
        </w:rPr>
        <w:t>Gang- Free Zone</w:t>
      </w:r>
    </w:p>
    <w:p w14:paraId="1D36FE2E" w14:textId="16156852" w:rsidR="00D43BD8" w:rsidRDefault="00C56740" w:rsidP="00B346CB">
      <w:pPr>
        <w:spacing w:after="0"/>
        <w:rPr>
          <w:rFonts w:ascii="Lucida Sans" w:hAnsi="Lucida Sans"/>
          <w:sz w:val="24"/>
          <w:szCs w:val="24"/>
        </w:rPr>
      </w:pPr>
      <w:r>
        <w:rPr>
          <w:rFonts w:ascii="Lucida Sans" w:hAnsi="Lucida Sans"/>
          <w:sz w:val="24"/>
          <w:szCs w:val="24"/>
        </w:rPr>
        <w:t>Under the Texas Penal code any area 1000 feet of a child-care center is a gang-free zone, where criminal offense related to organized criminal are subject to a hasher penalty.</w:t>
      </w:r>
    </w:p>
    <w:p w14:paraId="4E4FCB1C" w14:textId="77777777" w:rsidR="00967DBD" w:rsidRPr="00967DBD" w:rsidRDefault="00967DBD" w:rsidP="00B346CB">
      <w:pPr>
        <w:spacing w:after="0"/>
        <w:rPr>
          <w:rFonts w:ascii="Lucida Sans" w:hAnsi="Lucida Sans"/>
          <w:sz w:val="24"/>
          <w:szCs w:val="24"/>
        </w:rPr>
      </w:pPr>
    </w:p>
    <w:p w14:paraId="5CBA1101" w14:textId="2D547C72" w:rsidR="00C56740" w:rsidRDefault="00C56740" w:rsidP="00B346CB">
      <w:pPr>
        <w:spacing w:after="0"/>
        <w:rPr>
          <w:rFonts w:ascii="Lucida Sans" w:hAnsi="Lucida Sans"/>
          <w:b/>
          <w:bCs/>
          <w:sz w:val="24"/>
          <w:szCs w:val="24"/>
        </w:rPr>
      </w:pPr>
      <w:r>
        <w:rPr>
          <w:rFonts w:ascii="Lucida Sans" w:hAnsi="Lucida Sans"/>
          <w:b/>
          <w:bCs/>
          <w:sz w:val="24"/>
          <w:szCs w:val="24"/>
        </w:rPr>
        <w:lastRenderedPageBreak/>
        <w:t>Attestation</w:t>
      </w:r>
    </w:p>
    <w:p w14:paraId="0691C811" w14:textId="74EED9D6" w:rsidR="00C56740" w:rsidRDefault="00C56740" w:rsidP="00B346CB">
      <w:pPr>
        <w:spacing w:after="0"/>
        <w:rPr>
          <w:rFonts w:ascii="Lucida Sans" w:hAnsi="Lucida Sans"/>
          <w:b/>
          <w:bCs/>
          <w:sz w:val="24"/>
          <w:szCs w:val="24"/>
        </w:rPr>
      </w:pPr>
      <w:r>
        <w:rPr>
          <w:rFonts w:ascii="Lucida Sans" w:hAnsi="Lucida Sans"/>
          <w:b/>
          <w:bCs/>
          <w:sz w:val="24"/>
          <w:szCs w:val="24"/>
        </w:rPr>
        <w:t>My signature verifies that I have read and received a copy of this Parent Handbook and agree to follow the outline policies. Should I not follow the policies outlined, I understand that my service may be terminated.</w:t>
      </w:r>
    </w:p>
    <w:p w14:paraId="0A27DFAE" w14:textId="6C7816E8" w:rsidR="00C56740" w:rsidRDefault="00C56740" w:rsidP="00B346CB">
      <w:pPr>
        <w:spacing w:after="0"/>
        <w:rPr>
          <w:rFonts w:ascii="Lucida Sans" w:hAnsi="Lucida Sans"/>
          <w:b/>
          <w:bCs/>
          <w:sz w:val="24"/>
          <w:szCs w:val="24"/>
        </w:rPr>
      </w:pPr>
    </w:p>
    <w:p w14:paraId="5613B5D2" w14:textId="4D3316B9" w:rsidR="00C56740" w:rsidRDefault="00C56740" w:rsidP="00B346CB">
      <w:pPr>
        <w:spacing w:after="0"/>
        <w:rPr>
          <w:rFonts w:ascii="Lucida Sans" w:hAnsi="Lucida Sans"/>
          <w:b/>
          <w:bCs/>
          <w:sz w:val="24"/>
          <w:szCs w:val="24"/>
        </w:rPr>
      </w:pPr>
    </w:p>
    <w:p w14:paraId="3BFBA474" w14:textId="3FE0C989" w:rsidR="00C56740" w:rsidRDefault="00C56740" w:rsidP="00B346CB">
      <w:pPr>
        <w:spacing w:after="0"/>
        <w:rPr>
          <w:rFonts w:ascii="Lucida Sans" w:hAnsi="Lucida Sans"/>
          <w:b/>
          <w:bCs/>
          <w:sz w:val="24"/>
          <w:szCs w:val="24"/>
        </w:rPr>
      </w:pPr>
    </w:p>
    <w:p w14:paraId="2DA06CFB" w14:textId="7E819559" w:rsidR="00C56740" w:rsidRDefault="00C56740" w:rsidP="00B346CB">
      <w:pPr>
        <w:spacing w:after="0"/>
        <w:rPr>
          <w:rFonts w:ascii="Lucida Sans" w:hAnsi="Lucida Sans"/>
          <w:b/>
          <w:bCs/>
          <w:sz w:val="24"/>
          <w:szCs w:val="24"/>
        </w:rPr>
      </w:pPr>
    </w:p>
    <w:p w14:paraId="4C4B7210" w14:textId="662FC949" w:rsidR="00C56740" w:rsidRDefault="00C56740" w:rsidP="00B346CB">
      <w:pPr>
        <w:spacing w:after="0"/>
        <w:rPr>
          <w:rFonts w:ascii="Lucida Sans" w:hAnsi="Lucida Sans"/>
          <w:b/>
          <w:bCs/>
          <w:sz w:val="24"/>
          <w:szCs w:val="24"/>
        </w:rPr>
      </w:pPr>
    </w:p>
    <w:p w14:paraId="5249E6BC" w14:textId="7825A5BE" w:rsidR="00967DBD" w:rsidRDefault="00967DBD" w:rsidP="00B346CB">
      <w:pPr>
        <w:spacing w:after="0"/>
        <w:rPr>
          <w:rFonts w:ascii="Lucida Sans" w:hAnsi="Lucida Sans"/>
          <w:b/>
          <w:bCs/>
          <w:sz w:val="24"/>
          <w:szCs w:val="24"/>
        </w:rPr>
      </w:pPr>
    </w:p>
    <w:p w14:paraId="575455FE" w14:textId="5973E7BC" w:rsidR="00967DBD" w:rsidRDefault="00967DBD" w:rsidP="00B346CB">
      <w:pPr>
        <w:spacing w:after="0"/>
        <w:rPr>
          <w:rFonts w:ascii="Lucida Sans" w:hAnsi="Lucida Sans"/>
          <w:b/>
          <w:bCs/>
          <w:sz w:val="24"/>
          <w:szCs w:val="24"/>
        </w:rPr>
      </w:pPr>
    </w:p>
    <w:p w14:paraId="4E8DF7CE" w14:textId="376871E1" w:rsidR="00967DBD" w:rsidRDefault="00967DBD" w:rsidP="00B346CB">
      <w:pPr>
        <w:spacing w:after="0"/>
        <w:rPr>
          <w:rFonts w:ascii="Lucida Sans" w:hAnsi="Lucida Sans"/>
          <w:b/>
          <w:bCs/>
          <w:sz w:val="24"/>
          <w:szCs w:val="24"/>
        </w:rPr>
      </w:pPr>
    </w:p>
    <w:p w14:paraId="3CE588A0" w14:textId="77777777" w:rsidR="00967DBD" w:rsidRDefault="00967DBD" w:rsidP="00B346CB">
      <w:pPr>
        <w:spacing w:after="0"/>
        <w:rPr>
          <w:rFonts w:ascii="Lucida Sans" w:hAnsi="Lucida Sans"/>
          <w:b/>
          <w:bCs/>
          <w:sz w:val="24"/>
          <w:szCs w:val="24"/>
        </w:rPr>
      </w:pPr>
    </w:p>
    <w:p w14:paraId="048F2B3C" w14:textId="5D6B9B69" w:rsidR="00C56740" w:rsidRDefault="00C56740" w:rsidP="00C56740">
      <w:pPr>
        <w:tabs>
          <w:tab w:val="left" w:pos="7216"/>
        </w:tabs>
        <w:spacing w:after="0"/>
        <w:rPr>
          <w:rFonts w:ascii="Lucida Sans" w:hAnsi="Lucida Sans"/>
          <w:b/>
          <w:bCs/>
          <w:sz w:val="24"/>
          <w:szCs w:val="24"/>
        </w:rPr>
      </w:pPr>
      <w:r>
        <w:rPr>
          <w:rFonts w:ascii="Lucida Sans" w:hAnsi="Lucida Sans"/>
          <w:b/>
          <w:bCs/>
          <w:sz w:val="24"/>
          <w:szCs w:val="24"/>
        </w:rPr>
        <w:tab/>
      </w:r>
    </w:p>
    <w:p w14:paraId="68FAA6F6" w14:textId="0435F1CD" w:rsidR="00C56740" w:rsidRDefault="00C56740" w:rsidP="00C56740">
      <w:pPr>
        <w:tabs>
          <w:tab w:val="left" w:pos="7216"/>
        </w:tabs>
        <w:spacing w:after="0"/>
        <w:rPr>
          <w:rFonts w:ascii="Lucida Sans" w:hAnsi="Lucida Sans"/>
          <w:b/>
          <w:bCs/>
          <w:sz w:val="24"/>
          <w:szCs w:val="24"/>
        </w:rPr>
      </w:pPr>
      <w:r>
        <w:rPr>
          <w:rFonts w:ascii="Lucida Sans" w:hAnsi="Lucida Sans"/>
          <w:b/>
          <w:bCs/>
          <w:noProof/>
          <w:sz w:val="24"/>
          <w:szCs w:val="24"/>
        </w:rPr>
        <mc:AlternateContent>
          <mc:Choice Requires="wps">
            <w:drawing>
              <wp:anchor distT="0" distB="0" distL="114300" distR="114300" simplePos="0" relativeHeight="251660288" behindDoc="0" locked="0" layoutInCell="1" allowOverlap="1" wp14:anchorId="1DDA55F4" wp14:editId="5CEB7F44">
                <wp:simplePos x="0" y="0"/>
                <wp:positionH relativeFrom="column">
                  <wp:posOffset>4550702</wp:posOffset>
                </wp:positionH>
                <wp:positionV relativeFrom="paragraph">
                  <wp:posOffset>173876</wp:posOffset>
                </wp:positionV>
                <wp:extent cx="1253447" cy="10274"/>
                <wp:effectExtent l="0" t="0" r="23495" b="27940"/>
                <wp:wrapNone/>
                <wp:docPr id="3" name="Straight Connector 3"/>
                <wp:cNvGraphicFramePr/>
                <a:graphic xmlns:a="http://schemas.openxmlformats.org/drawingml/2006/main">
                  <a:graphicData uri="http://schemas.microsoft.com/office/word/2010/wordprocessingShape">
                    <wps:wsp>
                      <wps:cNvCnPr/>
                      <wps:spPr>
                        <a:xfrm flipV="1">
                          <a:off x="0" y="0"/>
                          <a:ext cx="1253447" cy="1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7F91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3pt,13.7pt" to="4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" strokecolor="black [3213]"/>
            </w:pict>
          </mc:Fallback>
        </mc:AlternateContent>
      </w:r>
      <w:r>
        <w:rPr>
          <w:rFonts w:ascii="Lucida Sans" w:hAnsi="Lucida Sans"/>
          <w:b/>
          <w:bCs/>
          <w:noProof/>
          <w:sz w:val="24"/>
          <w:szCs w:val="24"/>
        </w:rPr>
        <mc:AlternateContent>
          <mc:Choice Requires="wps">
            <w:drawing>
              <wp:anchor distT="0" distB="0" distL="114300" distR="114300" simplePos="0" relativeHeight="251659264" behindDoc="0" locked="0" layoutInCell="1" allowOverlap="1" wp14:anchorId="28429BBB" wp14:editId="03911196">
                <wp:simplePos x="0" y="0"/>
                <wp:positionH relativeFrom="margin">
                  <wp:align>left</wp:align>
                </wp:positionH>
                <wp:positionV relativeFrom="paragraph">
                  <wp:posOffset>184592</wp:posOffset>
                </wp:positionV>
                <wp:extent cx="4130211" cy="20548"/>
                <wp:effectExtent l="0" t="0" r="22860" b="36830"/>
                <wp:wrapNone/>
                <wp:docPr id="2" name="Straight Connector 2"/>
                <wp:cNvGraphicFramePr/>
                <a:graphic xmlns:a="http://schemas.openxmlformats.org/drawingml/2006/main">
                  <a:graphicData uri="http://schemas.microsoft.com/office/word/2010/wordprocessingShape">
                    <wps:wsp>
                      <wps:cNvCnPr/>
                      <wps:spPr>
                        <a:xfrm flipV="1">
                          <a:off x="0" y="0"/>
                          <a:ext cx="4130211" cy="205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40159" id="Straight Connector 2"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4.55pt" to="325.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" strokecolor="black [3200]">
                <w10:wrap anchorx="margin"/>
              </v:line>
            </w:pict>
          </mc:Fallback>
        </mc:AlternateContent>
      </w:r>
    </w:p>
    <w:p w14:paraId="16C1B5A4" w14:textId="3EA6F864" w:rsidR="00C56740" w:rsidRPr="00C56740" w:rsidRDefault="00C56740" w:rsidP="00C56740">
      <w:pPr>
        <w:tabs>
          <w:tab w:val="left" w:pos="7216"/>
        </w:tabs>
        <w:spacing w:after="0"/>
        <w:rPr>
          <w:rFonts w:ascii="Lucida Sans" w:hAnsi="Lucida Sans"/>
          <w:b/>
          <w:bCs/>
          <w:sz w:val="24"/>
          <w:szCs w:val="24"/>
        </w:rPr>
      </w:pPr>
      <w:r>
        <w:rPr>
          <w:rFonts w:ascii="Lucida Sans" w:hAnsi="Lucida Sans"/>
          <w:b/>
          <w:bCs/>
          <w:sz w:val="24"/>
          <w:szCs w:val="24"/>
        </w:rPr>
        <w:t>Signature                                                                               Date</w:t>
      </w:r>
    </w:p>
    <w:sectPr w:rsidR="00C56740" w:rsidRPr="00C5674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C7EE" w14:textId="77777777" w:rsidR="00AE2D72" w:rsidRDefault="00AE2D72" w:rsidP="006E155A">
      <w:pPr>
        <w:spacing w:before="0" w:after="0" w:line="240" w:lineRule="auto"/>
      </w:pPr>
      <w:r>
        <w:separator/>
      </w:r>
    </w:p>
  </w:endnote>
  <w:endnote w:type="continuationSeparator" w:id="0">
    <w:p w14:paraId="66A7A45F" w14:textId="77777777" w:rsidR="00AE2D72" w:rsidRDefault="00AE2D72" w:rsidP="006E15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EE07" w14:textId="77777777" w:rsidR="00AE2D72" w:rsidRDefault="00AE2D72" w:rsidP="006E155A">
      <w:pPr>
        <w:spacing w:before="0" w:after="0" w:line="240" w:lineRule="auto"/>
      </w:pPr>
      <w:r>
        <w:separator/>
      </w:r>
    </w:p>
  </w:footnote>
  <w:footnote w:type="continuationSeparator" w:id="0">
    <w:p w14:paraId="0AF9A29E" w14:textId="77777777" w:rsidR="00AE2D72" w:rsidRDefault="00AE2D72" w:rsidP="006E15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21201"/>
      <w:docPartObj>
        <w:docPartGallery w:val="Page Numbers (Top of Page)"/>
        <w:docPartUnique/>
      </w:docPartObj>
    </w:sdtPr>
    <w:sdtEndPr>
      <w:rPr>
        <w:color w:val="7F7F7F" w:themeColor="background1" w:themeShade="7F"/>
        <w:spacing w:val="60"/>
      </w:rPr>
    </w:sdtEndPr>
    <w:sdtContent>
      <w:p w14:paraId="78E22795" w14:textId="462436DB" w:rsidR="006E155A" w:rsidRPr="006E155A" w:rsidRDefault="006E155A">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sidR="00B225D2">
          <w:rPr>
            <w:color w:val="7F7F7F" w:themeColor="background1" w:themeShade="7F"/>
            <w:spacing w:val="60"/>
          </w:rPr>
          <w:t>Parent Handbook</w:t>
        </w:r>
      </w:p>
    </w:sdtContent>
  </w:sdt>
  <w:p w14:paraId="3B3F040A" w14:textId="77777777" w:rsidR="006E155A" w:rsidRDefault="006E1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9B"/>
    <w:multiLevelType w:val="hybridMultilevel"/>
    <w:tmpl w:val="E8D61D98"/>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 w15:restartNumberingAfterBreak="0">
    <w:nsid w:val="0FE90E1A"/>
    <w:multiLevelType w:val="hybridMultilevel"/>
    <w:tmpl w:val="3E34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B54C6"/>
    <w:multiLevelType w:val="hybridMultilevel"/>
    <w:tmpl w:val="C6BE071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E6F4FED"/>
    <w:multiLevelType w:val="hybridMultilevel"/>
    <w:tmpl w:val="1CE2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32023"/>
    <w:multiLevelType w:val="hybridMultilevel"/>
    <w:tmpl w:val="A1AE1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B4700"/>
    <w:multiLevelType w:val="hybridMultilevel"/>
    <w:tmpl w:val="21E4A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56CB5"/>
    <w:multiLevelType w:val="hybridMultilevel"/>
    <w:tmpl w:val="74F432D4"/>
    <w:lvl w:ilvl="0" w:tplc="80C69CFA">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B770F"/>
    <w:multiLevelType w:val="hybridMultilevel"/>
    <w:tmpl w:val="924A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340A5"/>
    <w:multiLevelType w:val="hybridMultilevel"/>
    <w:tmpl w:val="141E0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16BAA"/>
    <w:multiLevelType w:val="hybridMultilevel"/>
    <w:tmpl w:val="3940C94E"/>
    <w:lvl w:ilvl="0" w:tplc="80CA2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3912AD"/>
    <w:multiLevelType w:val="hybridMultilevel"/>
    <w:tmpl w:val="BA68B1B8"/>
    <w:lvl w:ilvl="0" w:tplc="EE0CCE88">
      <w:numFmt w:val="bullet"/>
      <w:lvlText w:val="•"/>
      <w:lvlJc w:val="left"/>
      <w:pPr>
        <w:ind w:left="720" w:hanging="360"/>
      </w:pPr>
      <w:rPr>
        <w:rFonts w:ascii="Lucida Sans" w:eastAsiaTheme="minorEastAsia" w:hAnsi="Lucid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2602F"/>
    <w:multiLevelType w:val="hybridMultilevel"/>
    <w:tmpl w:val="6D78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D1E47"/>
    <w:multiLevelType w:val="hybridMultilevel"/>
    <w:tmpl w:val="9880ED22"/>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3" w15:restartNumberingAfterBreak="0">
    <w:nsid w:val="7A415250"/>
    <w:multiLevelType w:val="hybridMultilevel"/>
    <w:tmpl w:val="8C4A5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10"/>
  </w:num>
  <w:num w:numId="5">
    <w:abstractNumId w:val="0"/>
  </w:num>
  <w:num w:numId="6">
    <w:abstractNumId w:val="3"/>
  </w:num>
  <w:num w:numId="7">
    <w:abstractNumId w:val="12"/>
  </w:num>
  <w:num w:numId="8">
    <w:abstractNumId w:val="7"/>
  </w:num>
  <w:num w:numId="9">
    <w:abstractNumId w:val="4"/>
  </w:num>
  <w:num w:numId="10">
    <w:abstractNumId w:val="8"/>
  </w:num>
  <w:num w:numId="11">
    <w:abstractNumId w:val="13"/>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5A"/>
    <w:rsid w:val="00041298"/>
    <w:rsid w:val="00072F60"/>
    <w:rsid w:val="00091403"/>
    <w:rsid w:val="001B5CED"/>
    <w:rsid w:val="001D2C3A"/>
    <w:rsid w:val="001F168E"/>
    <w:rsid w:val="002069C0"/>
    <w:rsid w:val="00281DC6"/>
    <w:rsid w:val="002940C8"/>
    <w:rsid w:val="002A5A9E"/>
    <w:rsid w:val="002C2AC6"/>
    <w:rsid w:val="002C5A91"/>
    <w:rsid w:val="00306BAA"/>
    <w:rsid w:val="00311C8A"/>
    <w:rsid w:val="00324A45"/>
    <w:rsid w:val="003B53FE"/>
    <w:rsid w:val="003E046A"/>
    <w:rsid w:val="004309B4"/>
    <w:rsid w:val="00442D07"/>
    <w:rsid w:val="00457241"/>
    <w:rsid w:val="00495F42"/>
    <w:rsid w:val="005029CE"/>
    <w:rsid w:val="00520070"/>
    <w:rsid w:val="005279C1"/>
    <w:rsid w:val="00565A73"/>
    <w:rsid w:val="005D33FA"/>
    <w:rsid w:val="0060011E"/>
    <w:rsid w:val="006242BA"/>
    <w:rsid w:val="00630C34"/>
    <w:rsid w:val="00654D68"/>
    <w:rsid w:val="00685038"/>
    <w:rsid w:val="006A7131"/>
    <w:rsid w:val="006D16C8"/>
    <w:rsid w:val="006D4087"/>
    <w:rsid w:val="006E155A"/>
    <w:rsid w:val="006E3FB5"/>
    <w:rsid w:val="007B2393"/>
    <w:rsid w:val="007E2B40"/>
    <w:rsid w:val="008145E3"/>
    <w:rsid w:val="008A65A6"/>
    <w:rsid w:val="008B2737"/>
    <w:rsid w:val="008E007F"/>
    <w:rsid w:val="008E2A20"/>
    <w:rsid w:val="00967DBD"/>
    <w:rsid w:val="009C4D4E"/>
    <w:rsid w:val="009F5DE1"/>
    <w:rsid w:val="00A056E8"/>
    <w:rsid w:val="00A22CFF"/>
    <w:rsid w:val="00A41FC1"/>
    <w:rsid w:val="00A96ED7"/>
    <w:rsid w:val="00AB18D6"/>
    <w:rsid w:val="00AE2D72"/>
    <w:rsid w:val="00B225D2"/>
    <w:rsid w:val="00B346CB"/>
    <w:rsid w:val="00BB1EA6"/>
    <w:rsid w:val="00BB6D35"/>
    <w:rsid w:val="00BD1D26"/>
    <w:rsid w:val="00C03B56"/>
    <w:rsid w:val="00C102F8"/>
    <w:rsid w:val="00C56740"/>
    <w:rsid w:val="00CB676F"/>
    <w:rsid w:val="00CD3440"/>
    <w:rsid w:val="00D12D4A"/>
    <w:rsid w:val="00D31DB6"/>
    <w:rsid w:val="00D37BC8"/>
    <w:rsid w:val="00D43BD8"/>
    <w:rsid w:val="00D7393F"/>
    <w:rsid w:val="00D829E0"/>
    <w:rsid w:val="00D87212"/>
    <w:rsid w:val="00D91723"/>
    <w:rsid w:val="00DB7FB5"/>
    <w:rsid w:val="00DF3230"/>
    <w:rsid w:val="00E056E3"/>
    <w:rsid w:val="00E3066B"/>
    <w:rsid w:val="00E33095"/>
    <w:rsid w:val="00EA5245"/>
    <w:rsid w:val="00EB50D7"/>
    <w:rsid w:val="00F07D14"/>
    <w:rsid w:val="00F324CD"/>
    <w:rsid w:val="00F87367"/>
    <w:rsid w:val="00F97187"/>
    <w:rsid w:val="00FA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1377"/>
  <w15:chartTrackingRefBased/>
  <w15:docId w15:val="{FB921E0C-9C30-49A7-90C7-5850D4B0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5A"/>
  </w:style>
  <w:style w:type="paragraph" w:styleId="Heading1">
    <w:name w:val="heading 1"/>
    <w:basedOn w:val="Normal"/>
    <w:next w:val="Normal"/>
    <w:link w:val="Heading1Char"/>
    <w:uiPriority w:val="9"/>
    <w:qFormat/>
    <w:rsid w:val="006E155A"/>
    <w:pPr>
      <w:pBdr>
        <w:top w:val="single" w:sz="24" w:space="0" w:color="83992A" w:themeColor="accent1"/>
        <w:left w:val="single" w:sz="24" w:space="0" w:color="83992A" w:themeColor="accent1"/>
        <w:bottom w:val="single" w:sz="24" w:space="0" w:color="83992A" w:themeColor="accent1"/>
        <w:right w:val="single" w:sz="24" w:space="0" w:color="83992A" w:themeColor="accent1"/>
      </w:pBdr>
      <w:shd w:val="clear" w:color="auto" w:fill="83992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E155A"/>
    <w:pPr>
      <w:pBdr>
        <w:top w:val="single" w:sz="24" w:space="0" w:color="EAF1CD" w:themeColor="accent1" w:themeTint="33"/>
        <w:left w:val="single" w:sz="24" w:space="0" w:color="EAF1CD" w:themeColor="accent1" w:themeTint="33"/>
        <w:bottom w:val="single" w:sz="24" w:space="0" w:color="EAF1CD" w:themeColor="accent1" w:themeTint="33"/>
        <w:right w:val="single" w:sz="24" w:space="0" w:color="EAF1CD" w:themeColor="accent1" w:themeTint="33"/>
      </w:pBdr>
      <w:shd w:val="clear" w:color="auto" w:fill="EAF1CD"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E155A"/>
    <w:pPr>
      <w:pBdr>
        <w:top w:val="single" w:sz="6" w:space="2" w:color="83992A" w:themeColor="accent1"/>
      </w:pBdr>
      <w:spacing w:before="300" w:after="0"/>
      <w:outlineLvl w:val="2"/>
    </w:pPr>
    <w:rPr>
      <w:caps/>
      <w:color w:val="414C15" w:themeColor="accent1" w:themeShade="7F"/>
      <w:spacing w:val="15"/>
    </w:rPr>
  </w:style>
  <w:style w:type="paragraph" w:styleId="Heading4">
    <w:name w:val="heading 4"/>
    <w:basedOn w:val="Normal"/>
    <w:next w:val="Normal"/>
    <w:link w:val="Heading4Char"/>
    <w:uiPriority w:val="9"/>
    <w:semiHidden/>
    <w:unhideWhenUsed/>
    <w:qFormat/>
    <w:rsid w:val="006E155A"/>
    <w:pPr>
      <w:pBdr>
        <w:top w:val="dotted" w:sz="6" w:space="2" w:color="83992A" w:themeColor="accent1"/>
      </w:pBdr>
      <w:spacing w:before="200" w:after="0"/>
      <w:outlineLvl w:val="3"/>
    </w:pPr>
    <w:rPr>
      <w:caps/>
      <w:color w:val="61721F" w:themeColor="accent1" w:themeShade="BF"/>
      <w:spacing w:val="10"/>
    </w:rPr>
  </w:style>
  <w:style w:type="paragraph" w:styleId="Heading5">
    <w:name w:val="heading 5"/>
    <w:basedOn w:val="Normal"/>
    <w:next w:val="Normal"/>
    <w:link w:val="Heading5Char"/>
    <w:uiPriority w:val="9"/>
    <w:semiHidden/>
    <w:unhideWhenUsed/>
    <w:qFormat/>
    <w:rsid w:val="006E155A"/>
    <w:pPr>
      <w:pBdr>
        <w:bottom w:val="single" w:sz="6" w:space="1" w:color="83992A" w:themeColor="accent1"/>
      </w:pBdr>
      <w:spacing w:before="200" w:after="0"/>
      <w:outlineLvl w:val="4"/>
    </w:pPr>
    <w:rPr>
      <w:caps/>
      <w:color w:val="61721F" w:themeColor="accent1" w:themeShade="BF"/>
      <w:spacing w:val="10"/>
    </w:rPr>
  </w:style>
  <w:style w:type="paragraph" w:styleId="Heading6">
    <w:name w:val="heading 6"/>
    <w:basedOn w:val="Normal"/>
    <w:next w:val="Normal"/>
    <w:link w:val="Heading6Char"/>
    <w:uiPriority w:val="9"/>
    <w:semiHidden/>
    <w:unhideWhenUsed/>
    <w:qFormat/>
    <w:rsid w:val="006E155A"/>
    <w:pPr>
      <w:pBdr>
        <w:bottom w:val="dotted" w:sz="6" w:space="1" w:color="83992A" w:themeColor="accent1"/>
      </w:pBdr>
      <w:spacing w:before="200" w:after="0"/>
      <w:outlineLvl w:val="5"/>
    </w:pPr>
    <w:rPr>
      <w:caps/>
      <w:color w:val="61721F" w:themeColor="accent1" w:themeShade="BF"/>
      <w:spacing w:val="10"/>
    </w:rPr>
  </w:style>
  <w:style w:type="paragraph" w:styleId="Heading7">
    <w:name w:val="heading 7"/>
    <w:basedOn w:val="Normal"/>
    <w:next w:val="Normal"/>
    <w:link w:val="Heading7Char"/>
    <w:uiPriority w:val="9"/>
    <w:semiHidden/>
    <w:unhideWhenUsed/>
    <w:qFormat/>
    <w:rsid w:val="006E155A"/>
    <w:pPr>
      <w:spacing w:before="200" w:after="0"/>
      <w:outlineLvl w:val="6"/>
    </w:pPr>
    <w:rPr>
      <w:caps/>
      <w:color w:val="61721F" w:themeColor="accent1" w:themeShade="BF"/>
      <w:spacing w:val="10"/>
    </w:rPr>
  </w:style>
  <w:style w:type="paragraph" w:styleId="Heading8">
    <w:name w:val="heading 8"/>
    <w:basedOn w:val="Normal"/>
    <w:next w:val="Normal"/>
    <w:link w:val="Heading8Char"/>
    <w:uiPriority w:val="9"/>
    <w:semiHidden/>
    <w:unhideWhenUsed/>
    <w:qFormat/>
    <w:rsid w:val="006E15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E15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55A"/>
    <w:rPr>
      <w:caps/>
      <w:color w:val="FFFFFF" w:themeColor="background1"/>
      <w:spacing w:val="15"/>
      <w:sz w:val="22"/>
      <w:szCs w:val="22"/>
      <w:shd w:val="clear" w:color="auto" w:fill="83992A" w:themeFill="accent1"/>
    </w:rPr>
  </w:style>
  <w:style w:type="character" w:customStyle="1" w:styleId="Heading2Char">
    <w:name w:val="Heading 2 Char"/>
    <w:basedOn w:val="DefaultParagraphFont"/>
    <w:link w:val="Heading2"/>
    <w:uiPriority w:val="9"/>
    <w:rsid w:val="006E155A"/>
    <w:rPr>
      <w:caps/>
      <w:spacing w:val="15"/>
      <w:shd w:val="clear" w:color="auto" w:fill="EAF1CD" w:themeFill="accent1" w:themeFillTint="33"/>
    </w:rPr>
  </w:style>
  <w:style w:type="character" w:customStyle="1" w:styleId="Heading3Char">
    <w:name w:val="Heading 3 Char"/>
    <w:basedOn w:val="DefaultParagraphFont"/>
    <w:link w:val="Heading3"/>
    <w:uiPriority w:val="9"/>
    <w:rsid w:val="006E155A"/>
    <w:rPr>
      <w:caps/>
      <w:color w:val="414C15" w:themeColor="accent1" w:themeShade="7F"/>
      <w:spacing w:val="15"/>
    </w:rPr>
  </w:style>
  <w:style w:type="character" w:customStyle="1" w:styleId="Heading4Char">
    <w:name w:val="Heading 4 Char"/>
    <w:basedOn w:val="DefaultParagraphFont"/>
    <w:link w:val="Heading4"/>
    <w:uiPriority w:val="9"/>
    <w:semiHidden/>
    <w:rsid w:val="006E155A"/>
    <w:rPr>
      <w:caps/>
      <w:color w:val="61721F" w:themeColor="accent1" w:themeShade="BF"/>
      <w:spacing w:val="10"/>
    </w:rPr>
  </w:style>
  <w:style w:type="character" w:customStyle="1" w:styleId="Heading5Char">
    <w:name w:val="Heading 5 Char"/>
    <w:basedOn w:val="DefaultParagraphFont"/>
    <w:link w:val="Heading5"/>
    <w:uiPriority w:val="9"/>
    <w:semiHidden/>
    <w:rsid w:val="006E155A"/>
    <w:rPr>
      <w:caps/>
      <w:color w:val="61721F" w:themeColor="accent1" w:themeShade="BF"/>
      <w:spacing w:val="10"/>
    </w:rPr>
  </w:style>
  <w:style w:type="character" w:customStyle="1" w:styleId="Heading6Char">
    <w:name w:val="Heading 6 Char"/>
    <w:basedOn w:val="DefaultParagraphFont"/>
    <w:link w:val="Heading6"/>
    <w:uiPriority w:val="9"/>
    <w:semiHidden/>
    <w:rsid w:val="006E155A"/>
    <w:rPr>
      <w:caps/>
      <w:color w:val="61721F" w:themeColor="accent1" w:themeShade="BF"/>
      <w:spacing w:val="10"/>
    </w:rPr>
  </w:style>
  <w:style w:type="character" w:customStyle="1" w:styleId="Heading7Char">
    <w:name w:val="Heading 7 Char"/>
    <w:basedOn w:val="DefaultParagraphFont"/>
    <w:link w:val="Heading7"/>
    <w:uiPriority w:val="9"/>
    <w:semiHidden/>
    <w:rsid w:val="006E155A"/>
    <w:rPr>
      <w:caps/>
      <w:color w:val="61721F" w:themeColor="accent1" w:themeShade="BF"/>
      <w:spacing w:val="10"/>
    </w:rPr>
  </w:style>
  <w:style w:type="character" w:customStyle="1" w:styleId="Heading8Char">
    <w:name w:val="Heading 8 Char"/>
    <w:basedOn w:val="DefaultParagraphFont"/>
    <w:link w:val="Heading8"/>
    <w:uiPriority w:val="9"/>
    <w:semiHidden/>
    <w:rsid w:val="006E155A"/>
    <w:rPr>
      <w:caps/>
      <w:spacing w:val="10"/>
      <w:sz w:val="18"/>
      <w:szCs w:val="18"/>
    </w:rPr>
  </w:style>
  <w:style w:type="character" w:customStyle="1" w:styleId="Heading9Char">
    <w:name w:val="Heading 9 Char"/>
    <w:basedOn w:val="DefaultParagraphFont"/>
    <w:link w:val="Heading9"/>
    <w:uiPriority w:val="9"/>
    <w:semiHidden/>
    <w:rsid w:val="006E155A"/>
    <w:rPr>
      <w:i/>
      <w:iCs/>
      <w:caps/>
      <w:spacing w:val="10"/>
      <w:sz w:val="18"/>
      <w:szCs w:val="18"/>
    </w:rPr>
  </w:style>
  <w:style w:type="paragraph" w:styleId="Caption">
    <w:name w:val="caption"/>
    <w:basedOn w:val="Normal"/>
    <w:next w:val="Normal"/>
    <w:uiPriority w:val="35"/>
    <w:semiHidden/>
    <w:unhideWhenUsed/>
    <w:qFormat/>
    <w:rsid w:val="006E155A"/>
    <w:rPr>
      <w:b/>
      <w:bCs/>
      <w:color w:val="61721F" w:themeColor="accent1" w:themeShade="BF"/>
      <w:sz w:val="16"/>
      <w:szCs w:val="16"/>
    </w:rPr>
  </w:style>
  <w:style w:type="paragraph" w:styleId="Title">
    <w:name w:val="Title"/>
    <w:basedOn w:val="Normal"/>
    <w:next w:val="Normal"/>
    <w:link w:val="TitleChar"/>
    <w:uiPriority w:val="10"/>
    <w:qFormat/>
    <w:rsid w:val="006E155A"/>
    <w:pPr>
      <w:spacing w:before="0" w:after="0"/>
    </w:pPr>
    <w:rPr>
      <w:rFonts w:asciiTheme="majorHAnsi" w:eastAsiaTheme="majorEastAsia" w:hAnsiTheme="majorHAnsi" w:cstheme="majorBidi"/>
      <w:caps/>
      <w:color w:val="83992A" w:themeColor="accent1"/>
      <w:spacing w:val="10"/>
      <w:sz w:val="52"/>
      <w:szCs w:val="52"/>
    </w:rPr>
  </w:style>
  <w:style w:type="character" w:customStyle="1" w:styleId="TitleChar">
    <w:name w:val="Title Char"/>
    <w:basedOn w:val="DefaultParagraphFont"/>
    <w:link w:val="Title"/>
    <w:uiPriority w:val="10"/>
    <w:rsid w:val="006E155A"/>
    <w:rPr>
      <w:rFonts w:asciiTheme="majorHAnsi" w:eastAsiaTheme="majorEastAsia" w:hAnsiTheme="majorHAnsi" w:cstheme="majorBidi"/>
      <w:caps/>
      <w:color w:val="83992A" w:themeColor="accent1"/>
      <w:spacing w:val="10"/>
      <w:sz w:val="52"/>
      <w:szCs w:val="52"/>
    </w:rPr>
  </w:style>
  <w:style w:type="paragraph" w:styleId="Subtitle">
    <w:name w:val="Subtitle"/>
    <w:basedOn w:val="Normal"/>
    <w:next w:val="Normal"/>
    <w:link w:val="SubtitleChar"/>
    <w:uiPriority w:val="11"/>
    <w:qFormat/>
    <w:rsid w:val="006E15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E155A"/>
    <w:rPr>
      <w:caps/>
      <w:color w:val="595959" w:themeColor="text1" w:themeTint="A6"/>
      <w:spacing w:val="10"/>
      <w:sz w:val="21"/>
      <w:szCs w:val="21"/>
    </w:rPr>
  </w:style>
  <w:style w:type="character" w:styleId="Strong">
    <w:name w:val="Strong"/>
    <w:uiPriority w:val="22"/>
    <w:qFormat/>
    <w:rsid w:val="006E155A"/>
    <w:rPr>
      <w:b/>
      <w:bCs/>
    </w:rPr>
  </w:style>
  <w:style w:type="character" w:styleId="Emphasis">
    <w:name w:val="Emphasis"/>
    <w:uiPriority w:val="20"/>
    <w:qFormat/>
    <w:rsid w:val="006E155A"/>
    <w:rPr>
      <w:caps/>
      <w:color w:val="414C15" w:themeColor="accent1" w:themeShade="7F"/>
      <w:spacing w:val="5"/>
    </w:rPr>
  </w:style>
  <w:style w:type="paragraph" w:styleId="NoSpacing">
    <w:name w:val="No Spacing"/>
    <w:uiPriority w:val="1"/>
    <w:qFormat/>
    <w:rsid w:val="006E155A"/>
    <w:pPr>
      <w:spacing w:after="0" w:line="240" w:lineRule="auto"/>
    </w:pPr>
  </w:style>
  <w:style w:type="paragraph" w:styleId="Quote">
    <w:name w:val="Quote"/>
    <w:basedOn w:val="Normal"/>
    <w:next w:val="Normal"/>
    <w:link w:val="QuoteChar"/>
    <w:uiPriority w:val="29"/>
    <w:qFormat/>
    <w:rsid w:val="006E155A"/>
    <w:rPr>
      <w:i/>
      <w:iCs/>
      <w:sz w:val="24"/>
      <w:szCs w:val="24"/>
    </w:rPr>
  </w:style>
  <w:style w:type="character" w:customStyle="1" w:styleId="QuoteChar">
    <w:name w:val="Quote Char"/>
    <w:basedOn w:val="DefaultParagraphFont"/>
    <w:link w:val="Quote"/>
    <w:uiPriority w:val="29"/>
    <w:rsid w:val="006E155A"/>
    <w:rPr>
      <w:i/>
      <w:iCs/>
      <w:sz w:val="24"/>
      <w:szCs w:val="24"/>
    </w:rPr>
  </w:style>
  <w:style w:type="paragraph" w:styleId="IntenseQuote">
    <w:name w:val="Intense Quote"/>
    <w:basedOn w:val="Normal"/>
    <w:next w:val="Normal"/>
    <w:link w:val="IntenseQuoteChar"/>
    <w:uiPriority w:val="30"/>
    <w:qFormat/>
    <w:rsid w:val="006E155A"/>
    <w:pPr>
      <w:spacing w:before="240" w:after="240" w:line="240" w:lineRule="auto"/>
      <w:ind w:left="1080" w:right="1080"/>
      <w:jc w:val="center"/>
    </w:pPr>
    <w:rPr>
      <w:color w:val="83992A" w:themeColor="accent1"/>
      <w:sz w:val="24"/>
      <w:szCs w:val="24"/>
    </w:rPr>
  </w:style>
  <w:style w:type="character" w:customStyle="1" w:styleId="IntenseQuoteChar">
    <w:name w:val="Intense Quote Char"/>
    <w:basedOn w:val="DefaultParagraphFont"/>
    <w:link w:val="IntenseQuote"/>
    <w:uiPriority w:val="30"/>
    <w:rsid w:val="006E155A"/>
    <w:rPr>
      <w:color w:val="83992A" w:themeColor="accent1"/>
      <w:sz w:val="24"/>
      <w:szCs w:val="24"/>
    </w:rPr>
  </w:style>
  <w:style w:type="character" w:styleId="SubtleEmphasis">
    <w:name w:val="Subtle Emphasis"/>
    <w:uiPriority w:val="19"/>
    <w:qFormat/>
    <w:rsid w:val="006E155A"/>
    <w:rPr>
      <w:i/>
      <w:iCs/>
      <w:color w:val="414C15" w:themeColor="accent1" w:themeShade="7F"/>
    </w:rPr>
  </w:style>
  <w:style w:type="character" w:styleId="IntenseEmphasis">
    <w:name w:val="Intense Emphasis"/>
    <w:uiPriority w:val="21"/>
    <w:qFormat/>
    <w:rsid w:val="006E155A"/>
    <w:rPr>
      <w:b/>
      <w:bCs/>
      <w:caps/>
      <w:color w:val="414C15" w:themeColor="accent1" w:themeShade="7F"/>
      <w:spacing w:val="10"/>
    </w:rPr>
  </w:style>
  <w:style w:type="character" w:styleId="SubtleReference">
    <w:name w:val="Subtle Reference"/>
    <w:uiPriority w:val="31"/>
    <w:qFormat/>
    <w:rsid w:val="006E155A"/>
    <w:rPr>
      <w:b/>
      <w:bCs/>
      <w:color w:val="83992A" w:themeColor="accent1"/>
    </w:rPr>
  </w:style>
  <w:style w:type="character" w:styleId="IntenseReference">
    <w:name w:val="Intense Reference"/>
    <w:uiPriority w:val="32"/>
    <w:qFormat/>
    <w:rsid w:val="006E155A"/>
    <w:rPr>
      <w:b/>
      <w:bCs/>
      <w:i/>
      <w:iCs/>
      <w:caps/>
      <w:color w:val="83992A" w:themeColor="accent1"/>
    </w:rPr>
  </w:style>
  <w:style w:type="character" w:styleId="BookTitle">
    <w:name w:val="Book Title"/>
    <w:uiPriority w:val="33"/>
    <w:qFormat/>
    <w:rsid w:val="006E155A"/>
    <w:rPr>
      <w:b/>
      <w:bCs/>
      <w:i/>
      <w:iCs/>
      <w:spacing w:val="0"/>
    </w:rPr>
  </w:style>
  <w:style w:type="paragraph" w:styleId="TOCHeading">
    <w:name w:val="TOC Heading"/>
    <w:basedOn w:val="Heading1"/>
    <w:next w:val="Normal"/>
    <w:uiPriority w:val="39"/>
    <w:semiHidden/>
    <w:unhideWhenUsed/>
    <w:qFormat/>
    <w:rsid w:val="006E155A"/>
    <w:pPr>
      <w:outlineLvl w:val="9"/>
    </w:pPr>
  </w:style>
  <w:style w:type="paragraph" w:styleId="Header">
    <w:name w:val="header"/>
    <w:basedOn w:val="Normal"/>
    <w:link w:val="HeaderChar"/>
    <w:uiPriority w:val="99"/>
    <w:unhideWhenUsed/>
    <w:rsid w:val="006E15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155A"/>
  </w:style>
  <w:style w:type="paragraph" w:styleId="Footer">
    <w:name w:val="footer"/>
    <w:basedOn w:val="Normal"/>
    <w:link w:val="FooterChar"/>
    <w:uiPriority w:val="99"/>
    <w:unhideWhenUsed/>
    <w:rsid w:val="006E155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155A"/>
  </w:style>
  <w:style w:type="paragraph" w:styleId="ListParagraph">
    <w:name w:val="List Paragraph"/>
    <w:basedOn w:val="Normal"/>
    <w:uiPriority w:val="34"/>
    <w:qFormat/>
    <w:rsid w:val="006E155A"/>
    <w:pPr>
      <w:ind w:left="720"/>
      <w:contextualSpacing/>
    </w:pPr>
  </w:style>
  <w:style w:type="character" w:styleId="Hyperlink">
    <w:name w:val="Hyperlink"/>
    <w:basedOn w:val="DefaultParagraphFont"/>
    <w:uiPriority w:val="99"/>
    <w:unhideWhenUsed/>
    <w:rsid w:val="00C03B56"/>
    <w:rPr>
      <w:color w:val="A8BF4D" w:themeColor="hyperlink"/>
      <w:u w:val="single"/>
    </w:rPr>
  </w:style>
  <w:style w:type="character" w:styleId="UnresolvedMention">
    <w:name w:val="Unresolved Mention"/>
    <w:basedOn w:val="DefaultParagraphFont"/>
    <w:uiPriority w:val="99"/>
    <w:semiHidden/>
    <w:unhideWhenUsed/>
    <w:rsid w:val="00C03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hca.org" TargetMode="External"/><Relationship Id="rId5" Type="http://schemas.openxmlformats.org/officeDocument/2006/relationships/webSettings" Target="webSettings.xml"/><Relationship Id="rId10" Type="http://schemas.openxmlformats.org/officeDocument/2006/relationships/hyperlink" Target="http://www.m,mthca.org" TargetMode="External"/><Relationship Id="rId4" Type="http://schemas.openxmlformats.org/officeDocument/2006/relationships/settings" Target="settings.xml"/><Relationship Id="rId9" Type="http://schemas.openxmlformats.org/officeDocument/2006/relationships/hyperlink" Target="http://www.MtHCA.or"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88955-3E51-4E11-A18A-7F6E522F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Office</dc:creator>
  <cp:keywords/>
  <dc:description/>
  <cp:lastModifiedBy>Tamira Fleming</cp:lastModifiedBy>
  <cp:revision>2</cp:revision>
  <cp:lastPrinted>2025-02-18T19:48:00Z</cp:lastPrinted>
  <dcterms:created xsi:type="dcterms:W3CDTF">2025-02-18T19:50:00Z</dcterms:created>
  <dcterms:modified xsi:type="dcterms:W3CDTF">2025-02-18T19:50:00Z</dcterms:modified>
</cp:coreProperties>
</file>